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8C" w:rsidRDefault="001D0A8C">
      <w:pPr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СОВЕТЫ  ОТ МЧС РОССИИ -  ДЛЯ  ЛЮБИТЕЛЕЙ  ИСКУПАТЬСЯ</w:t>
      </w:r>
      <w:r w:rsidRPr="001D0A8C">
        <w:rPr>
          <w:rFonts w:cs="Times New Roman"/>
          <w:color w:val="000000"/>
          <w:sz w:val="24"/>
          <w:szCs w:val="24"/>
        </w:rPr>
        <w:br/>
      </w:r>
      <w:r w:rsidRPr="001D0A8C">
        <w:rPr>
          <w:rFonts w:cs="Times New Roman"/>
          <w:color w:val="000000"/>
          <w:sz w:val="24"/>
          <w:szCs w:val="24"/>
        </w:rPr>
        <w:br/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Умение хорошо плавать – одна из важнейших гарантий безопасного отдыха на воде, но помните, что даже хороший пловец должен соблюдать постоянную осторожность, дисциплину и строго придерживаться правил поведения на воде.</w:t>
      </w:r>
      <w:r w:rsidRPr="001D0A8C">
        <w:rPr>
          <w:rFonts w:cs="Times New Roman"/>
          <w:color w:val="000000"/>
          <w:sz w:val="24"/>
          <w:szCs w:val="24"/>
        </w:rPr>
        <w:br/>
      </w:r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Работники 109 </w:t>
      </w:r>
      <w:proofErr w:type="spellStart"/>
      <w:r>
        <w:rPr>
          <w:rFonts w:cs="Times New Roman"/>
          <w:color w:val="000000"/>
          <w:sz w:val="24"/>
          <w:szCs w:val="24"/>
          <w:shd w:val="clear" w:color="auto" w:fill="FFFFFF"/>
        </w:rPr>
        <w:t>пожарно</w:t>
      </w:r>
      <w:proofErr w:type="spellEnd"/>
      <w:r>
        <w:rPr>
          <w:rFonts w:cs="Times New Roman"/>
          <w:color w:val="000000"/>
          <w:sz w:val="24"/>
          <w:szCs w:val="24"/>
          <w:shd w:val="clear" w:color="auto" w:fill="FFFFFF"/>
        </w:rPr>
        <w:t xml:space="preserve"> – спасательной части 59 ПСО ФПС ГПС Главного управления МЧС России по Свердловской области усиливают контроль на водных объектах территории Малышевского городского округа, с задачей предотвращения происшествий на воде.</w:t>
      </w:r>
    </w:p>
    <w:p w:rsidR="001D0A8C" w:rsidRDefault="001D0A8C">
      <w:pPr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1D0A8C" w:rsidRDefault="001D0A8C">
      <w:pPr>
        <w:rPr>
          <w:rFonts w:cs="Times New Roman"/>
          <w:color w:val="000000"/>
          <w:sz w:val="24"/>
          <w:szCs w:val="24"/>
          <w:shd w:val="clear" w:color="auto" w:fill="FFFFFF"/>
        </w:rPr>
      </w:pPr>
      <w:r>
        <w:rPr>
          <w:rFonts w:cs="Times New Roman"/>
          <w:color w:val="000000"/>
          <w:sz w:val="24"/>
          <w:szCs w:val="24"/>
          <w:shd w:val="clear" w:color="auto" w:fill="FFFFFF"/>
        </w:rPr>
        <w:t>Убедительно  рекомендуем, что о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тдыхая вблизи водных объектов, соблюдайте элементарные правила безопасности.</w:t>
      </w:r>
    </w:p>
    <w:p w:rsidR="00C64A76" w:rsidRDefault="001D0A8C">
      <w:pPr>
        <w:rPr>
          <w:rFonts w:cs="Times New Roman"/>
          <w:color w:val="000000"/>
          <w:sz w:val="24"/>
          <w:szCs w:val="24"/>
          <w:shd w:val="clear" w:color="auto" w:fill="FFFFFF"/>
        </w:rPr>
      </w:pP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Купайтесь в специально оборудованных местах: бассейнах, пляжах, купальнях. В походах место для купания нужно выбирать там, где чистая вода, ровное песчаное или гравийное дно, небольшая глубина (до 2 метров), нет сильного течения (до 0,5 м/с).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Начинать купаться рекомендуется в солнечную безветренную погоду при температуре воды 17-19</w:t>
      </w:r>
      <w:proofErr w:type="gramStart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° С</w:t>
      </w:r>
      <w:proofErr w:type="gramEnd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, воздуха 20-25° С.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В воде следует находиться 10-15 минут, перед заплывом необходимо предварительно обтереть тело водой.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 xml:space="preserve">Нельзя </w:t>
      </w:r>
      <w:proofErr w:type="gramStart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подплывать близко к идущим судам с целью покачаться</w:t>
      </w:r>
      <w:proofErr w:type="gramEnd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 xml:space="preserve"> на волнах. </w:t>
      </w:r>
      <w:proofErr w:type="gramStart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В близи</w:t>
      </w:r>
      <w:proofErr w:type="gramEnd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 xml:space="preserve"> идущего теплохода возникает течение, которое может затянуть под винт.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Опасно прыгать (нырять) в воду в неизвестном месте – можно удариться головой о грунт, корягу, сваю и т.п., сломать шейные позвонки, потерять сознание и погибнуть.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Не менее опасно нырять с плотов, катеров, лодок, пристаней и др. плавучих сооружений. Под водой могут быть бревна – топляки, сваи, рельсы, железобетон и пр. Нырять можно лишь в местах, специально для этого оборудованных. Нельзя купаться у крутых, обрывистых и заросших растительностью берегов. Здесь склон дна может оказаться очень засоренным корнями и растительностью.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Опасно: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Купаться в местах, где выставлены щиты (аншлаги) с предупреждающими и запрещающими надписями.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Заплывать за буйки, обозначающие границы плавания.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 xml:space="preserve">Подплывать к моторным, парусным судам, весельным лодкам и другим </w:t>
      </w:r>
      <w:proofErr w:type="spellStart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плав</w:t>
      </w:r>
      <w:proofErr w:type="spellEnd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 xml:space="preserve"> средствам.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Прыгать в воду с катеров, лодок, причалов, а также сооружений, не предназначенных для этих целей.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Плавать на досках, бревнах, лежаках, автомобильных камерах, надувных матрацах.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Купаться в состоянии алкогольного опьянения.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Оставлять детей у водоемов и на воде без присмотра.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 xml:space="preserve">Допускать шалости в воде, связанные с нырянием и захватом </w:t>
      </w:r>
      <w:proofErr w:type="gramStart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купающихся</w:t>
      </w:r>
      <w:proofErr w:type="gramEnd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>Подавать крики ложной тревоги.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br/>
        <w:t xml:space="preserve">В жаркий летний день у большинства людей одно желание – поскорее к водоему, купаться! Купание не только приятная процедура, но еще и очень полезная. Если, конечно, </w:t>
      </w:r>
      <w:proofErr w:type="gramStart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соблюдать чувство меры</w:t>
      </w:r>
      <w:proofErr w:type="gramEnd"/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1D0A8C" w:rsidRDefault="001D0A8C">
      <w:pPr>
        <w:rPr>
          <w:rFonts w:cs="Times New Roman"/>
          <w:color w:val="000000"/>
          <w:sz w:val="24"/>
          <w:szCs w:val="24"/>
          <w:shd w:val="clear" w:color="auto" w:fill="FFFFFF"/>
        </w:rPr>
      </w:pPr>
    </w:p>
    <w:p w:rsidR="001D0A8C" w:rsidRPr="001D0A8C" w:rsidRDefault="001D0A8C">
      <w:pPr>
        <w:rPr>
          <w:rFonts w:cs="Times New Roman"/>
          <w:sz w:val="24"/>
          <w:szCs w:val="24"/>
        </w:rPr>
      </w:pP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МЧСРоссии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МЧС66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Свердловская_область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59ПСО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109ПСЧ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МалышевскийГО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Профилактика</w:t>
      </w:r>
      <w:r w:rsidRPr="001D0A8C">
        <w:rPr>
          <w:rFonts w:cs="Times New Roman"/>
          <w:color w:val="000000"/>
          <w:sz w:val="24"/>
          <w:szCs w:val="24"/>
          <w:shd w:val="clear" w:color="auto" w:fill="FFFFFF"/>
        </w:rPr>
        <w:t>#</w:t>
      </w:r>
      <w:r>
        <w:rPr>
          <w:rFonts w:cs="Times New Roman"/>
          <w:color w:val="000000"/>
          <w:sz w:val="24"/>
          <w:szCs w:val="24"/>
          <w:shd w:val="clear" w:color="auto" w:fill="FFFFFF"/>
        </w:rPr>
        <w:t>Безопасное_лето</w:t>
      </w:r>
    </w:p>
    <w:sectPr w:rsidR="001D0A8C" w:rsidRPr="001D0A8C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A8C"/>
    <w:rsid w:val="001D0A8C"/>
    <w:rsid w:val="00644D1F"/>
    <w:rsid w:val="00901C53"/>
    <w:rsid w:val="00C64A76"/>
    <w:rsid w:val="00FA20E8"/>
    <w:rsid w:val="00FF0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1D0A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2022-06-12T00:05:00Z</dcterms:created>
  <dcterms:modified xsi:type="dcterms:W3CDTF">2022-06-12T00:12:00Z</dcterms:modified>
</cp:coreProperties>
</file>