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7B" w:rsidRDefault="005B107B" w:rsidP="005B107B">
      <w:pPr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СОВЕТ  ДНЯ: ОСНОВНЫЕ  ПРАВИЛА  БЕЗОПАСНЫХ  ПРОГУЛОК</w:t>
      </w:r>
    </w:p>
    <w:p w:rsidR="005B107B" w:rsidRDefault="005B107B" w:rsidP="005B107B">
      <w:pPr>
        <w:rPr>
          <w:rFonts w:eastAsia="Times New Roman" w:cs="Times New Roman"/>
          <w:color w:val="333333"/>
          <w:sz w:val="28"/>
          <w:szCs w:val="28"/>
        </w:rPr>
      </w:pPr>
    </w:p>
    <w:p w:rsidR="005B107B" w:rsidRPr="00EB1DA7" w:rsidRDefault="005B107B" w:rsidP="005B107B">
      <w:pPr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#МЧСРоссии#МЧС66#Памятки</w:t>
      </w:r>
      <w:r w:rsidRPr="00EB1DA7">
        <w:rPr>
          <w:rFonts w:eastAsia="Times New Roman" w:cs="Times New Roman"/>
          <w:color w:val="333333"/>
          <w:sz w:val="28"/>
          <w:szCs w:val="28"/>
        </w:rPr>
        <w:t>#59ПСО#109ПСЧ</w:t>
      </w:r>
    </w:p>
    <w:p w:rsidR="005B107B" w:rsidRDefault="005B107B"/>
    <w:p w:rsidR="005B107B" w:rsidRPr="005B107B" w:rsidRDefault="005B107B" w:rsidP="005B107B"/>
    <w:p w:rsidR="005B107B" w:rsidRDefault="005B107B" w:rsidP="005B107B"/>
    <w:p w:rsidR="00C64A76" w:rsidRPr="005B107B" w:rsidRDefault="005B107B" w:rsidP="005B107B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west.userapi.com/sun9-71/s/v1/ig2/vjYCJV1CR2dqZ_EnOpHh5Th0Ck5387Kjbb19J0qNDn95tyfi4VJ-pZ99bxJ6Pfqs6iikI8jzoskPEkSHRdsYzdew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71/s/v1/ig2/vjYCJV1CR2dqZ_EnOpHh5Th0Ck5387Kjbb19J0qNDn95tyfi4VJ-pZ99bxJ6Pfqs6iikI8jzoskPEkSHRdsYzdew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B107B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7B"/>
    <w:rsid w:val="005B107B"/>
    <w:rsid w:val="00644D1F"/>
    <w:rsid w:val="00901C53"/>
    <w:rsid w:val="00C64A76"/>
    <w:rsid w:val="00DA218B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7B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10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0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2022-09-21T17:38:00Z</dcterms:created>
  <dcterms:modified xsi:type="dcterms:W3CDTF">2022-09-21T17:41:00Z</dcterms:modified>
</cp:coreProperties>
</file>