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0B" w:rsidRPr="0097670B" w:rsidRDefault="0097670B" w:rsidP="0097670B">
      <w:pPr>
        <w:shd w:val="clear" w:color="auto" w:fill="FFFFFF"/>
        <w:spacing w:before="248" w:after="298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6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 июля - 85 лет со дня рождения Евгения Серафимовича Велтистова (1934-1989), советского писателя, кинодраматурга</w:t>
      </w:r>
    </w:p>
    <w:p w:rsidR="0097670B" w:rsidRPr="0097670B" w:rsidRDefault="0097670B" w:rsidP="0097670B">
      <w:pPr>
        <w:shd w:val="clear" w:color="auto" w:fill="FFFFFF"/>
        <w:spacing w:after="298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670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62100" cy="2200275"/>
            <wp:effectExtent l="19050" t="0" r="0" b="0"/>
            <wp:wrapSquare wrapText="bothSides"/>
            <wp:docPr id="2" name="Рисунок 2" descr="http://calendar.pskovlib.ru/2019/IMAGES/CHILD_FIL/IMAGE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lendar.pskovlib.ru/2019/IMAGES/CHILD_FIL/IMAGE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Евге́ний</w:t>
      </w:r>
      <w:proofErr w:type="spellEnd"/>
      <w:proofErr w:type="gram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Серафи́мович</w:t>
      </w:r>
      <w:proofErr w:type="spell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Велти́стов</w:t>
      </w:r>
      <w:proofErr w:type="spell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советский писатель и сценарист, родился в Москве, окончил Факультет журналистики МГУ, работал в печати, в аппарате ЦК КПСС. Печататься начал с конца 1950-х. Член СП СССР (1966). Лауреат Государственной премии СССР (1982) за сценарий многосерийного телефильма «Приключения Электроника». Награждён орденами «Дружбы народов» и «Знак Почёта». Первая научно-фантастическая публикация — повесть «Приключения на дне моря» (1960). Известность Велтистову, ведущему автору советской детской научной фантастики, принес цикл произведений о </w:t>
      </w:r>
      <w:proofErr w:type="spell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мальчике-андроиде</w:t>
      </w:r>
      <w:proofErr w:type="spell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Электронике, копии школьника </w:t>
      </w:r>
      <w:proofErr w:type="spell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Сыроежкина</w:t>
      </w:r>
      <w:proofErr w:type="spell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«Электроник - мальчик из чемодана. </w:t>
      </w:r>
      <w:proofErr w:type="gram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Повесть-фантазия» (1964), «</w:t>
      </w:r>
      <w:proofErr w:type="spell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Рэсси</w:t>
      </w:r>
      <w:proofErr w:type="spell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неуловимый друг» (1970, 1971), «Победитель невозможного» (1975), «Новые приключения Электроника» (1988); по первым двум повестям снят популярный телефильм.</w:t>
      </w:r>
      <w:proofErr w:type="gram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Среди других произведений Велтистова, имеющих отношение к научной фантастике, повесть о тупике, в который заводит сказочное «исполнение желаний», «</w:t>
      </w:r>
      <w:proofErr w:type="spell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Гум-Гам</w:t>
      </w:r>
      <w:proofErr w:type="spell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(1970); а также сборник повестей-сказок «Миллион и один день каникул» (1979), «Классные и внеклассные приключения необыкновенных первоклассников» (1985). К научной фантастике Велтистова «для взрослых» относятся: повесть о близком будущем «Глоток Солнца. Записки программиста Марта </w:t>
      </w:r>
      <w:proofErr w:type="spellStart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Снегова</w:t>
      </w:r>
      <w:proofErr w:type="spellEnd"/>
      <w:r w:rsidRPr="0097670B">
        <w:rPr>
          <w:rFonts w:ascii="Times New Roman" w:eastAsia="Times New Roman" w:hAnsi="Times New Roman" w:cs="Times New Roman"/>
          <w:sz w:val="32"/>
          <w:szCs w:val="32"/>
          <w:lang w:eastAsia="ru-RU"/>
        </w:rPr>
        <w:t>» (1967), в которой рассказывается о прибытии в Солнечную систему инопланетного звездолёта, управляемого компьютером, а также роман «Ноктюрн пустоты» (1988), описывающий заговор «империалистов», угрожающих человечеству климатической войной; ранее опубликован вместе с предыдущей повестью в одном томе - сборнике «Ноктюрн пустоты. Глоток солнца» (1982).</w:t>
      </w:r>
    </w:p>
    <w:p w:rsidR="005157D4" w:rsidRPr="0097670B" w:rsidRDefault="0097670B">
      <w:pPr>
        <w:rPr>
          <w:rFonts w:ascii="Times New Roman" w:hAnsi="Times New Roman" w:cs="Times New Roman"/>
          <w:sz w:val="32"/>
          <w:szCs w:val="32"/>
        </w:rPr>
      </w:pPr>
    </w:p>
    <w:sectPr w:rsidR="005157D4" w:rsidRPr="0097670B" w:rsidSect="00E2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7670B"/>
    <w:rsid w:val="0091649C"/>
    <w:rsid w:val="0097670B"/>
    <w:rsid w:val="00BC40AD"/>
    <w:rsid w:val="00E2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80"/>
  </w:style>
  <w:style w:type="paragraph" w:styleId="2">
    <w:name w:val="heading 2"/>
    <w:basedOn w:val="a"/>
    <w:link w:val="20"/>
    <w:uiPriority w:val="9"/>
    <w:qFormat/>
    <w:rsid w:val="00976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2019-07-29T15:27:00Z</dcterms:created>
  <dcterms:modified xsi:type="dcterms:W3CDTF">2019-07-29T15:27:00Z</dcterms:modified>
</cp:coreProperties>
</file>