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52" w:rsidRDefault="005241E6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№ 1</w:t>
      </w:r>
    </w:p>
    <w:p w:rsidR="005241E6" w:rsidRPr="00550E52" w:rsidRDefault="005241E6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A29EB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00CC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«Современные формы работы с родителями в дошкольном учреждении»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№ 2 </w:t>
      </w:r>
    </w:p>
    <w:p w:rsidR="006700CC" w:rsidRP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говорится в </w:t>
      </w:r>
      <w:proofErr w:type="spellStart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ФГОСах</w:t>
      </w:r>
      <w:proofErr w:type="spellEnd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</w:t>
      </w:r>
      <w:r w:rsidR="007A29EB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 с родителями …….</w:t>
      </w:r>
      <w:proofErr w:type="gramStart"/>
      <w:r w:rsidR="009E52A5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9E52A5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смотреть на слайде)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педагогов дошкольного учреждения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профессионально помочь семье в воспитании </w:t>
      </w:r>
      <w:r w:rsidRPr="00550E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детей,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этом, не подменяя ее, а дополняя и обеспечивая более полную реализацию ее воспитательных функций:</w:t>
      </w:r>
    </w:p>
    <w:p w:rsidR="006700CC" w:rsidRPr="00550E52" w:rsidRDefault="006700CC" w:rsidP="00550E52">
      <w:pPr>
        <w:numPr>
          <w:ilvl w:val="0"/>
          <w:numId w:val="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интересов и потребностей ребенка;</w:t>
      </w:r>
    </w:p>
    <w:p w:rsidR="006700CC" w:rsidRPr="00550E52" w:rsidRDefault="006700CC" w:rsidP="00550E52">
      <w:pPr>
        <w:numPr>
          <w:ilvl w:val="0"/>
          <w:numId w:val="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6700CC" w:rsidRPr="00550E52" w:rsidRDefault="006700CC" w:rsidP="00550E52">
      <w:pPr>
        <w:numPr>
          <w:ilvl w:val="0"/>
          <w:numId w:val="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открытости во взаимоотношениях между разными поколениями в семье;</w:t>
      </w:r>
    </w:p>
    <w:p w:rsidR="006700CC" w:rsidRPr="00550E52" w:rsidRDefault="006700CC" w:rsidP="00550E52">
      <w:pPr>
        <w:numPr>
          <w:ilvl w:val="0"/>
          <w:numId w:val="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образа жизни семьи, формирование семейных традиций;</w:t>
      </w:r>
    </w:p>
    <w:p w:rsidR="006700CC" w:rsidRPr="00550E52" w:rsidRDefault="006700CC" w:rsidP="00550E52">
      <w:pPr>
        <w:numPr>
          <w:ilvl w:val="0"/>
          <w:numId w:val="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и </w:t>
      </w:r>
      <w:r w:rsidRPr="00550E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принятие индивидуальности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доверие и уважение к нему как к уникальной личности.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№ 3 </w:t>
      </w:r>
    </w:p>
    <w:p w:rsidR="006700CC" w:rsidRP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ДО: о сотрудничестве ДОУ с семьями……</w:t>
      </w:r>
      <w:proofErr w:type="gramStart"/>
      <w:r w:rsidR="009E52A5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9E52A5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смотреть на слайде)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№ 4 </w:t>
      </w:r>
    </w:p>
    <w:p w:rsidR="006700CC" w:rsidRP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ВЗАИМОДЕЙСТВИЯ ……</w:t>
      </w:r>
      <w:proofErr w:type="gramStart"/>
      <w:r w:rsidR="009E52A5"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="009E52A5"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смотреть на слайде)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СЛАЙД № 5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Основными условиями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  <w:proofErr w:type="gramEnd"/>
    </w:p>
    <w:p w:rsidR="006700CC" w:rsidRPr="00550E52" w:rsidRDefault="006700CC" w:rsidP="00550E52">
      <w:pPr>
        <w:numPr>
          <w:ilvl w:val="0"/>
          <w:numId w:val="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6700CC" w:rsidRPr="00550E52" w:rsidRDefault="006700CC" w:rsidP="00550E52">
      <w:pPr>
        <w:numPr>
          <w:ilvl w:val="0"/>
          <w:numId w:val="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детского сада семье;</w:t>
      </w:r>
    </w:p>
    <w:p w:rsidR="006700CC" w:rsidRPr="00550E52" w:rsidRDefault="006700CC" w:rsidP="00550E52">
      <w:pPr>
        <w:numPr>
          <w:ilvl w:val="0"/>
          <w:numId w:val="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педагога на работу с детьми и родителями.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6</w:t>
      </w:r>
      <w:r w:rsidR="007A29EB"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родителями следует строить, придерживаясь следующих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этапов.</w:t>
      </w:r>
    </w:p>
    <w:p w:rsidR="006700CC" w:rsidRPr="00550E52" w:rsidRDefault="006700CC" w:rsidP="00550E52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Продумывание содержания и форм работы с родителями. Проведение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экспресс-опроса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6700CC" w:rsidRPr="00550E52" w:rsidRDefault="006700CC" w:rsidP="00550E52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6700CC" w:rsidRPr="00550E52" w:rsidRDefault="006700CC" w:rsidP="00550E52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6700CC" w:rsidRPr="00550E52" w:rsidRDefault="006700CC" w:rsidP="00550E52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Ознакомление педагога с проблемами семьи в воспитании ребенка.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6700CC" w:rsidRPr="00550E52" w:rsidRDefault="006700CC" w:rsidP="00550E52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7A29EB" w:rsidRP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СДАЙД № 7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 формы с родителями подразделяются </w:t>
      </w:r>
      <w:proofErr w:type="gramStart"/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</w:p>
    <w:p w:rsidR="006700CC" w:rsidRPr="00550E52" w:rsidRDefault="006700CC" w:rsidP="00550E52">
      <w:pPr>
        <w:numPr>
          <w:ilvl w:val="0"/>
          <w:numId w:val="4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коллективные (массовые), индивидуальные и наглядно-информационные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00CC" w:rsidRPr="00550E52" w:rsidRDefault="006700CC" w:rsidP="00550E52">
      <w:pPr>
        <w:numPr>
          <w:ilvl w:val="0"/>
          <w:numId w:val="4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и нетрадиционные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Коллективные (массовые) формы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Индивидуальные формы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предназначены для дифференцированной работы с родителями воспитанников.</w:t>
      </w:r>
    </w:p>
    <w:p w:rsidR="00C926ED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Наглядно-информационные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играют роль опосредованного общения между педагогами и родителями.</w:t>
      </w:r>
      <w:proofErr w:type="gramEnd"/>
    </w:p>
    <w:p w:rsidR="007A29EB" w:rsidRP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8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ТРАДИЦИОННЫМИ.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отнести…….. Осуществляется оно в двух направлениях:</w:t>
      </w:r>
    </w:p>
    <w:p w:rsidR="006700CC" w:rsidRPr="00550E52" w:rsidRDefault="006700CC" w:rsidP="00550E52">
      <w:pPr>
        <w:numPr>
          <w:ilvl w:val="0"/>
          <w:numId w:val="5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внутри детского сада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работа с родителями воспитанников данного ДОУ;</w:t>
      </w:r>
    </w:p>
    <w:p w:rsidR="006700CC" w:rsidRPr="00550E52" w:rsidRDefault="006700CC" w:rsidP="00550E52">
      <w:pPr>
        <w:numPr>
          <w:ilvl w:val="0"/>
          <w:numId w:val="5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 пределами ДОУ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550E52" w:rsidRDefault="006700CC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9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 популярностью, как у педагогов, так и у родителей пользуются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нетрадиционные формы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550E52" w:rsidRDefault="00550E52" w:rsidP="00550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00CC" w:rsidRDefault="006700CC" w:rsidP="00550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</w:p>
    <w:p w:rsidR="00550E52" w:rsidRPr="00550E52" w:rsidRDefault="00550E52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490" w:type="dxa"/>
        <w:jc w:val="center"/>
        <w:tblInd w:w="-6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36"/>
        <w:gridCol w:w="5244"/>
      </w:tblGrid>
      <w:tr w:rsidR="006700CC" w:rsidRPr="00550E52" w:rsidTr="00550E52">
        <w:trPr>
          <w:trHeight w:val="500"/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0ce1570456f6ebbeb3850f4617a76a3c84730cd6"/>
            <w:bookmarkStart w:id="1" w:name="0"/>
            <w:bookmarkEnd w:id="0"/>
            <w:bookmarkEnd w:id="1"/>
            <w:r w:rsidRPr="00550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использования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общения</w:t>
            </w:r>
          </w:p>
        </w:tc>
      </w:tr>
      <w:tr w:rsidR="006700CC" w:rsidRPr="00550E52" w:rsidTr="00550E52">
        <w:trPr>
          <w:trHeight w:val="1620"/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Информационно-аналитические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социологических срезов, опросов</w:t>
            </w:r>
          </w:p>
          <w:p w:rsidR="006700CC" w:rsidRPr="00550E52" w:rsidRDefault="006700CC" w:rsidP="00550E52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«Почтовый ящик»</w:t>
            </w:r>
          </w:p>
          <w:p w:rsidR="006700CC" w:rsidRPr="00550E52" w:rsidRDefault="006700CC" w:rsidP="00550E52">
            <w:pPr>
              <w:numPr>
                <w:ilvl w:val="0"/>
                <w:numId w:val="6"/>
              </w:numPr>
              <w:spacing w:after="0" w:line="240" w:lineRule="auto"/>
              <w:ind w:left="360" w:right="52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блокноты</w:t>
            </w:r>
          </w:p>
        </w:tc>
      </w:tr>
      <w:tr w:rsidR="006700CC" w:rsidRPr="00550E52" w:rsidTr="00550E52">
        <w:trPr>
          <w:trHeight w:val="3672"/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собраний, консультаций в нетрадиционной форме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Мини-собрания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брифинг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гостиная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педагогические журналы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педагогическим содержанием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библиотека для родителей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Исследовательско-проектные</w:t>
            </w:r>
            <w:proofErr w:type="spellEnd"/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ролевые, имитационные и</w:t>
            </w:r>
          </w:p>
          <w:p w:rsidR="006700CC" w:rsidRPr="00550E52" w:rsidRDefault="006700CC" w:rsidP="00550E52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деловые игры.</w:t>
            </w:r>
          </w:p>
        </w:tc>
      </w:tr>
      <w:tr w:rsidR="006700CC" w:rsidRPr="00550E52" w:rsidTr="00550E52">
        <w:trPr>
          <w:trHeight w:val="1386"/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Досуговые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досуги, праздники</w:t>
            </w:r>
          </w:p>
          <w:p w:rsidR="006700CC" w:rsidRPr="00550E52" w:rsidRDefault="006700CC" w:rsidP="00550E52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</w:t>
            </w:r>
          </w:p>
          <w:p w:rsidR="006700CC" w:rsidRPr="00550E52" w:rsidRDefault="006700CC" w:rsidP="00550E52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и секции</w:t>
            </w:r>
          </w:p>
          <w:p w:rsidR="006700CC" w:rsidRPr="00550E52" w:rsidRDefault="006700CC" w:rsidP="00550E52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Клубы отцов, бабушек, дедушек, семинары, практикумы</w:t>
            </w:r>
          </w:p>
        </w:tc>
      </w:tr>
      <w:tr w:rsidR="006700CC" w:rsidRPr="00550E52" w:rsidTr="00550E52">
        <w:trPr>
          <w:trHeight w:val="2643"/>
          <w:jc w:val="center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Наглядно-информационные</w:t>
            </w: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информационно-ознакомительные; информационно-просветительские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проспекты для родителей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Альманахи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 газеты, издаваемые ДОУ для родителей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(недели) открытых дверей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просмотры занятий и других видов деятельности детей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</w:t>
            </w:r>
          </w:p>
          <w:p w:rsidR="006700CC" w:rsidRPr="00550E52" w:rsidRDefault="006700CC" w:rsidP="00550E52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мини-библиотек</w:t>
            </w:r>
          </w:p>
        </w:tc>
      </w:tr>
    </w:tbl>
    <w:p w:rsidR="00550E52" w:rsidRDefault="00550E52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01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описанные выше группы форм взаимодействия педагогов и родителей подробнее.</w:t>
      </w:r>
    </w:p>
    <w:p w:rsidR="00550E52" w:rsidRPr="00550E52" w:rsidRDefault="00A37D01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9</w:t>
      </w:r>
    </w:p>
    <w:p w:rsidR="0054054A" w:rsidRPr="00550E52" w:rsidRDefault="00A37D01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ИНФОРМАЦИОННО-АНАЛИТИЧЕСКИ</w:t>
      </w:r>
      <w:r w:rsidR="00550E52"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Е </w:t>
      </w:r>
      <w:r w:rsidR="0054054A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</w:t>
      </w:r>
      <w:r w:rsidR="00550E52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="0054054A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организации взаимодействия с родителями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информационно-аналитических форм</w:t>
      </w: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Анкетирование.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Родители – лидеры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умеют и с удовольствием участвуют в воспитательно-образовательном процессе, видят ценность любой работы детского учреждения.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– исполнители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принимают участие при условии значимой мотивации.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– критические наблюдатели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54054A" w:rsidRPr="00550E52" w:rsidRDefault="0054054A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550E52" w:rsidRPr="00550E52" w:rsidRDefault="00E14A57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10</w:t>
      </w:r>
    </w:p>
    <w:p w:rsidR="006700CC" w:rsidRPr="00550E52" w:rsidRDefault="00E14A57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="006700CC"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взаимодействия с родителями</w:t>
      </w:r>
    </w:p>
    <w:p w:rsidR="006700CC" w:rsidRPr="00550E52" w:rsidRDefault="006700CC" w:rsidP="00550E52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Доминирующую роль среди форм общения педагог - родители по сей день продолжают играть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формы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их взаимоотношений. Они призваны </w:t>
      </w: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в этой группе лидируют следующие 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традиционные коллективные формы общения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родительское собрание ДОУ.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общих родительских собраниях обсуждаются проблемы воспитания детей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 любое родительское собрание требует тщательной предварительной подготовки. Для родителей, вновь принятых в ДОУ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совет с участием родителей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конференция -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форм повышения педагогической культуры родителей. 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6700CC" w:rsidRPr="00550E52" w:rsidRDefault="006700CC" w:rsidP="00550E5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консультации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организуются с целью ответить на все вопросы, интересующие родителей. </w:t>
      </w:r>
    </w:p>
    <w:p w:rsidR="006700CC" w:rsidRPr="00550E52" w:rsidRDefault="006700CC" w:rsidP="00550E52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Групповые собрания родителей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собраний может быть разнообразной, с учетом пожеланий родителей. </w:t>
      </w:r>
    </w:p>
    <w:p w:rsidR="006700CC" w:rsidRPr="00550E52" w:rsidRDefault="006700C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Традиционно она включает в себя чтение доклада, хотя от этого следует уходить, лучше вести диалог с использованием методов активизации родителей. По мнению лекторов, «чтение по бумажке вызывает сон с открытыми глазами».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собрания вытесняются новыми нетрадиционными формами.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«Круглый стол»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Родительский совет (комитет) группы.</w:t>
      </w:r>
      <w:r w:rsidRPr="00550E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 организации и проведении совместных мероприятий. Как правило, в члены родительского совета выбирают родителей с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активной жизненной позицией, которые заинтересованы в улучшении пребывания детей в ДОУ.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Открытые занятия с детьми в ДОУ для родителей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«Дни открытых дверей».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 принципов взаимодействия педагогов и родителей. 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дошкольного учреждения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Клубы для родителей.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педагогический журнал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Журнал состоит из 3—6 страниц, по длительности каждая занимает от 5 до 10 мин. Общая продолжительность составляет не более 40 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ребенка» и другие.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Вечера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вопросов и ответов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«Родительский университет».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</w:t>
      </w:r>
      <w:proofErr w:type="spell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общесадовском</w:t>
      </w:r>
      <w:proofErr w:type="spell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внутригрупповом, индивидуально-семейном.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могут работать разные кафедры по потребностям родителей:</w:t>
      </w:r>
    </w:p>
    <w:p w:rsidR="006700CC" w:rsidRPr="00550E52" w:rsidRDefault="006700CC" w:rsidP="00550E52">
      <w:pPr>
        <w:numPr>
          <w:ilvl w:val="0"/>
          <w:numId w:val="1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«Кафедра грамотного материнства» (Быть мамой – моя новая профессия).</w:t>
      </w:r>
    </w:p>
    <w:p w:rsidR="006700CC" w:rsidRPr="00550E52" w:rsidRDefault="006700CC" w:rsidP="00550E52">
      <w:pPr>
        <w:numPr>
          <w:ilvl w:val="0"/>
          <w:numId w:val="1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«Кафедра эффективного </w:t>
      </w:r>
      <w:proofErr w:type="spell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(Мама и папа – первые и главные учителя).</w:t>
      </w:r>
    </w:p>
    <w:p w:rsidR="006700CC" w:rsidRPr="00550E52" w:rsidRDefault="006700CC" w:rsidP="00550E52">
      <w:pPr>
        <w:numPr>
          <w:ilvl w:val="0"/>
          <w:numId w:val="12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«Кафедра семейных традиций» (Бабушки и дедушки – хранители семейных традиций).</w:t>
      </w:r>
    </w:p>
    <w:p w:rsidR="00141682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Мини-собрания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Исследовательско-проектные</w:t>
      </w:r>
      <w:proofErr w:type="spellEnd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ролевые, имитационные и деловые игры.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 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Тренинги.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Родитель, вовлекаемый в игровой тренинг, начинает общение с ребенком, постигает новые истины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Попечительский совет.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Одной из новых форм работы с родителями,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являющийся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коллегиальным органом самоуправления, постоянно действующим на общественных началах при ДОУ.</w:t>
      </w:r>
      <w:r w:rsidRPr="00550E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Дни добрых дел.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Подобные формы: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Дни общения, День папы (бабушки, дедушки и т.д.)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группе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относятся и</w:t>
      </w: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индивидуальные формы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беседы с родителями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и применяться в сочетании с другими, например, она может быть включена в собрание, посещение семьи.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консультации.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блокноты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данным формам также относятся:</w:t>
      </w:r>
    </w:p>
    <w:p w:rsidR="006700CC" w:rsidRPr="00550E52" w:rsidRDefault="006700CC" w:rsidP="00550E52">
      <w:pPr>
        <w:numPr>
          <w:ilvl w:val="0"/>
          <w:numId w:val="14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молодой семьи»;</w:t>
      </w:r>
    </w:p>
    <w:p w:rsidR="006700CC" w:rsidRPr="00550E52" w:rsidRDefault="006700CC" w:rsidP="00550E52">
      <w:pPr>
        <w:numPr>
          <w:ilvl w:val="0"/>
          <w:numId w:val="14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индивидуальных поручений;</w:t>
      </w:r>
    </w:p>
    <w:p w:rsidR="006700CC" w:rsidRPr="00550E52" w:rsidRDefault="006700CC" w:rsidP="00550E52">
      <w:pPr>
        <w:numPr>
          <w:ilvl w:val="0"/>
          <w:numId w:val="15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Доверия;</w:t>
      </w:r>
    </w:p>
    <w:p w:rsidR="006700CC" w:rsidRPr="00550E52" w:rsidRDefault="006700CC" w:rsidP="00550E52">
      <w:pPr>
        <w:numPr>
          <w:ilvl w:val="0"/>
          <w:numId w:val="15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 Доверия;</w:t>
      </w:r>
    </w:p>
    <w:p w:rsidR="006700CC" w:rsidRPr="00550E52" w:rsidRDefault="006700CC" w:rsidP="00550E52">
      <w:pPr>
        <w:numPr>
          <w:ilvl w:val="0"/>
          <w:numId w:val="15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копилка Добрых дел и т.д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Гость группы.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поощрять приход родителей в группу для наблюдения за детьми и игры с ними.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Доброволец.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6700CC" w:rsidRPr="00550E52" w:rsidRDefault="00636E0E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СЛАЙД № 11ДОСУГОВЫЕ</w:t>
      </w:r>
      <w:r w:rsidR="006700CC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взаимодействия с родителями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Досуговые формы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общения </w:t>
      </w: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призваны устанавливать теплые неформальные отношения между педагогами и родителями, а также более доверительные отношения между родителями и детьми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Праздники, утренники, мероприятия (концерты, соревнования).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«Праздник мам», «Лучший папа», «Папа, мама, я — дружная семья», «Праздник урожая» и др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Выставки работ родителей и детей, семейные вернисажи.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 березонька стояла», «Чудеса для детей из ненужных вещей», вернисажи «Руки мамы, руки папы и мои ручонки», «Природа и фантазия»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Совместные походы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экскурсии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Благотворительный</w:t>
      </w:r>
      <w:proofErr w:type="gramEnd"/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акции.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тоже не останутся равнодушными,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 как их ребёнок с увлечением играет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друзьями в детском саду в давно заброшенную дома игру, а любимая книга  стала еще интереснее и звучит по – новому в кругу друзей. А это большой труд, воспитания человеческой души.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данным формам также можно отнести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и секции;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 отцов, бабушек, дедушек;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выходного дня 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стенгазеты 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гостиные 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театральной труппы дети – родители (совместная постановка спектаклей);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встречи;</w:t>
      </w:r>
    </w:p>
    <w:p w:rsidR="006700CC" w:rsidRPr="00550E52" w:rsidRDefault="006700CC" w:rsidP="00550E52">
      <w:pPr>
        <w:numPr>
          <w:ilvl w:val="0"/>
          <w:numId w:val="16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 литературные салоны;</w:t>
      </w:r>
    </w:p>
    <w:p w:rsidR="002858D9" w:rsidRPr="00550E52" w:rsidRDefault="006700CC" w:rsidP="00550E52">
      <w:pPr>
        <w:numPr>
          <w:ilvl w:val="0"/>
          <w:numId w:val="16"/>
        </w:numPr>
        <w:spacing w:after="0" w:line="240" w:lineRule="auto"/>
        <w:ind w:left="12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коллекционирование и т.д.</w:t>
      </w:r>
    </w:p>
    <w:p w:rsidR="00550E52" w:rsidRPr="00550E52" w:rsidRDefault="002858D9" w:rsidP="00550E52">
      <w:pPr>
        <w:spacing w:after="0" w:line="240" w:lineRule="auto"/>
        <w:ind w:left="709" w:hanging="1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12</w:t>
      </w:r>
    </w:p>
    <w:p w:rsidR="006700CC" w:rsidRPr="00550E52" w:rsidRDefault="002858D9" w:rsidP="00550E52">
      <w:pPr>
        <w:spacing w:after="0" w:line="240" w:lineRule="auto"/>
        <w:ind w:left="709" w:hanging="12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НАГЛЯДНО-ИНФОРМАЦИОННЫЕ ФОРМЫ</w:t>
      </w:r>
      <w:r w:rsidR="00550E52"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6700CC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взаимодействия с родителями.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Наглядно-информационные формы условно разделены на две подгруппы:</w:t>
      </w:r>
    </w:p>
    <w:p w:rsidR="006700CC" w:rsidRPr="00550E52" w:rsidRDefault="006700CC" w:rsidP="00550E52">
      <w:pPr>
        <w:numPr>
          <w:ilvl w:val="0"/>
          <w:numId w:val="17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Задачами одной из них — 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информационно-ознакомительной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6700CC" w:rsidRPr="00550E52" w:rsidRDefault="006700CC" w:rsidP="00550E52">
      <w:pPr>
        <w:numPr>
          <w:ilvl w:val="0"/>
          <w:numId w:val="17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другой группы — 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информационно-просветительской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использовании необходимо соблюдать принцип целенаправленности и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6700CC" w:rsidRPr="00550E52" w:rsidRDefault="006700CC" w:rsidP="00550E52">
      <w:pPr>
        <w:numPr>
          <w:ilvl w:val="0"/>
          <w:numId w:val="18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на магнитофон (диктофон) бесед с детьми,</w:t>
      </w:r>
    </w:p>
    <w:p w:rsidR="006700CC" w:rsidRPr="00550E52" w:rsidRDefault="006700CC" w:rsidP="00550E52">
      <w:pPr>
        <w:numPr>
          <w:ilvl w:val="0"/>
          <w:numId w:val="18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видеофрагменты организации различных видов деятельности, режимных моментов, занятий;</w:t>
      </w:r>
    </w:p>
    <w:p w:rsidR="006700CC" w:rsidRPr="00550E52" w:rsidRDefault="006700CC" w:rsidP="00550E52">
      <w:pPr>
        <w:numPr>
          <w:ilvl w:val="0"/>
          <w:numId w:val="18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</w:t>
      </w:r>
    </w:p>
    <w:p w:rsidR="006700CC" w:rsidRPr="00550E52" w:rsidRDefault="006700CC" w:rsidP="00550E52">
      <w:pPr>
        <w:numPr>
          <w:ilvl w:val="0"/>
          <w:numId w:val="18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работ,</w:t>
      </w:r>
    </w:p>
    <w:p w:rsidR="006700CC" w:rsidRPr="00550E52" w:rsidRDefault="006700CC" w:rsidP="00550E52">
      <w:pPr>
        <w:numPr>
          <w:ilvl w:val="0"/>
          <w:numId w:val="18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стенды, ширмы, папки-передвижки.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практике используются и сочетаются различные виды наглядности:</w:t>
      </w:r>
    </w:p>
    <w:p w:rsidR="006700CC" w:rsidRPr="00550E52" w:rsidRDefault="006700CC" w:rsidP="00550E52">
      <w:pPr>
        <w:numPr>
          <w:ilvl w:val="0"/>
          <w:numId w:val="19"/>
        </w:numPr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натурная,</w:t>
      </w:r>
    </w:p>
    <w:p w:rsidR="006700CC" w:rsidRPr="00550E52" w:rsidRDefault="006700CC" w:rsidP="00550E52">
      <w:pPr>
        <w:numPr>
          <w:ilvl w:val="0"/>
          <w:numId w:val="19"/>
        </w:numPr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изобразительная,</w:t>
      </w:r>
    </w:p>
    <w:p w:rsidR="006700CC" w:rsidRPr="00550E52" w:rsidRDefault="006700CC" w:rsidP="00550E52">
      <w:pPr>
        <w:numPr>
          <w:ilvl w:val="0"/>
          <w:numId w:val="19"/>
        </w:numPr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словесно-образная,</w:t>
      </w:r>
    </w:p>
    <w:p w:rsidR="006700CC" w:rsidRPr="00550E52" w:rsidRDefault="006700CC" w:rsidP="00550E52">
      <w:pPr>
        <w:numPr>
          <w:ilvl w:val="0"/>
          <w:numId w:val="19"/>
        </w:numPr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группу традиционных информационно-ознакомительных форм.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Уголок для родителей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Материалы родительского уголка можно разделить по содержанию на две части:</w:t>
      </w:r>
    </w:p>
    <w:p w:rsidR="006700CC" w:rsidRPr="00550E52" w:rsidRDefault="006700CC" w:rsidP="00550E52">
      <w:pPr>
        <w:numPr>
          <w:ilvl w:val="0"/>
          <w:numId w:val="20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6700CC" w:rsidRPr="00550E52" w:rsidRDefault="006700CC" w:rsidP="00550E52">
      <w:pPr>
        <w:numPr>
          <w:ilvl w:val="0"/>
          <w:numId w:val="20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освещающие вопросы воспитания детей в детском саду и семье. В них отражается текущая работа по воспитанию и развитию детей. Родители наглядно увидят, как можно оборудовать уголок или комнату для ребенка, получат ответы на поставленные вопросы, узнают, какие консультации будут проводиться в ближайшее время.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- содержание родительского уголка должно быть кратким, ясным, разборчивым, чтобы у родителей возникло желание обратиться к его содержанию. Ещё очень важно не только наполнить уголок самой свежей и полезной информацией, но и сделать его красочным и привлекающим внимание. 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Выставки, вернисажи детских работ.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цель - демонстрировать родителям важные разделы программы или успехи детей по освоению программы (рисунки, самодельные игрушки, детские книги, альбомы и т.д.).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Например: выставка, освящающая разделы программы «Изобразительная деятельность детей в семье и детском саду», «Игрушка и ее воспитательная роль» или выставки детских работ «Осень – красавица», «Зима пришла»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листы.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нести в себе следующую информацию:</w:t>
      </w:r>
    </w:p>
    <w:p w:rsidR="006700CC" w:rsidRPr="00550E52" w:rsidRDefault="006700CC" w:rsidP="00550E52">
      <w:pPr>
        <w:numPr>
          <w:ilvl w:val="0"/>
          <w:numId w:val="2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дополнительных занятиях с детьми</w:t>
      </w:r>
      <w:r w:rsidRPr="00550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0CC" w:rsidRPr="00550E52" w:rsidRDefault="006700CC" w:rsidP="00550E52">
      <w:pPr>
        <w:numPr>
          <w:ilvl w:val="0"/>
          <w:numId w:val="2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 о собраниях, событиях, экскурсиях;</w:t>
      </w:r>
    </w:p>
    <w:p w:rsidR="006700CC" w:rsidRPr="00550E52" w:rsidRDefault="006700CC" w:rsidP="00550E52">
      <w:pPr>
        <w:numPr>
          <w:ilvl w:val="0"/>
          <w:numId w:val="2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просьбы о помощи;</w:t>
      </w:r>
    </w:p>
    <w:p w:rsidR="006700CC" w:rsidRPr="00550E52" w:rsidRDefault="006700CC" w:rsidP="00550E52">
      <w:pPr>
        <w:numPr>
          <w:ilvl w:val="0"/>
          <w:numId w:val="21"/>
        </w:numPr>
        <w:spacing w:after="0" w:line="240" w:lineRule="auto"/>
        <w:ind w:left="12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добровольным помощникам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 для родителей.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описание (инструкция) правильного (грамотного) по выполнению каких либо действий.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Папки–передвижки.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ответить на возникшие вопросы, выслушать предложения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газета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мама», «Мой папа», «Я дома» и т.д.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Видеофильмы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6700CC" w:rsidRPr="00550E52" w:rsidRDefault="006700CC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данным формам работы с родителями можно отнести и</w:t>
      </w:r>
    </w:p>
    <w:p w:rsidR="006700CC" w:rsidRPr="00550E52" w:rsidRDefault="006700CC" w:rsidP="00550E5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фотомонтажей;</w:t>
      </w:r>
    </w:p>
    <w:p w:rsidR="006700CC" w:rsidRPr="00550E52" w:rsidRDefault="006700CC" w:rsidP="00550E5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создание предметно – развивающей среды;</w:t>
      </w:r>
    </w:p>
    <w:p w:rsidR="006700CC" w:rsidRPr="00550E52" w:rsidRDefault="006700CC" w:rsidP="00550E5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и групповые альбомы «Наша дружная семейка», «Наша жизнь день за днем», «Воспитание со всех сторон»;</w:t>
      </w:r>
    </w:p>
    <w:p w:rsidR="006700CC" w:rsidRPr="00550E52" w:rsidRDefault="006700CC" w:rsidP="00550E5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 «Моя мама - лучше всех», «Папа, мама, я - дружная семья»;</w:t>
      </w:r>
    </w:p>
    <w:p w:rsidR="006700CC" w:rsidRPr="00550E52" w:rsidRDefault="006700CC" w:rsidP="00550E5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уголок «Я сегодня вот такой», «Здравствуйте, я пришел» и другие.</w:t>
      </w:r>
    </w:p>
    <w:p w:rsidR="00550E52" w:rsidRPr="00550E52" w:rsidRDefault="00EE5B2B" w:rsidP="00550E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СЛАЙД № 13</w:t>
      </w:r>
    </w:p>
    <w:p w:rsidR="0096304C" w:rsidRPr="00550E52" w:rsidRDefault="00EE5B2B" w:rsidP="00550E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ПИСЬМЕННЫЕ ФОРМЫ </w:t>
      </w:r>
      <w:r w:rsidR="0096304C" w:rsidRPr="00550E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взаимодействия с родителями</w:t>
      </w:r>
    </w:p>
    <w:p w:rsidR="0096304C" w:rsidRPr="00550E52" w:rsidRDefault="0096304C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Новое в практике работы детского сада с семьёй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использование </w:t>
      </w:r>
      <w:r w:rsidRPr="00550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письменных форм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с родителями. Как и когда использовать письменные формы общения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?К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Брошюры.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Пособия содержат подробную информацию о детском саде. Семьи могут обращаться к пособиям в течение всего года.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Бюллетень.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Еженедельные записки.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Неформальные записки.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 блокноты.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Доска объявлений.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Доска объявлений – это настенный экран, который информирует родителей о собраниях на день и др.</w:t>
      </w:r>
    </w:p>
    <w:p w:rsidR="0096304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Ящик для предложений.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6700CC" w:rsidRPr="00550E52" w:rsidRDefault="0096304C" w:rsidP="00550E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Отчеты. 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550E52" w:rsidRPr="00550E52" w:rsidRDefault="0068332C" w:rsidP="00550E5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550E52">
        <w:rPr>
          <w:rStyle w:val="c0"/>
          <w:b/>
          <w:color w:val="000000"/>
          <w:sz w:val="28"/>
          <w:szCs w:val="28"/>
        </w:rPr>
        <w:t>СЛАЙД № 14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550E52">
        <w:rPr>
          <w:rStyle w:val="c0"/>
          <w:b/>
          <w:color w:val="000000"/>
          <w:sz w:val="28"/>
          <w:szCs w:val="28"/>
        </w:rPr>
        <w:t>Работа с родителями в ДОУ в условиях пандемии.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 xml:space="preserve">В условиях пандемии COVID-19 жить и работать всем пришлось по-новому. Всех участников образовательного процесса - родителей и детей, педагогов и специалистов ДОУ, </w:t>
      </w:r>
      <w:proofErr w:type="gramStart"/>
      <w:r w:rsidRPr="00550E52">
        <w:rPr>
          <w:rStyle w:val="c0"/>
          <w:color w:val="000000"/>
          <w:sz w:val="28"/>
          <w:szCs w:val="28"/>
        </w:rPr>
        <w:t>коснулись</w:t>
      </w:r>
      <w:proofErr w:type="gramEnd"/>
      <w:r w:rsidRPr="00550E52">
        <w:rPr>
          <w:rStyle w:val="c0"/>
          <w:color w:val="000000"/>
          <w:sz w:val="28"/>
          <w:szCs w:val="28"/>
        </w:rPr>
        <w:t xml:space="preserve"> эти изменения и каждый из нас вынужден приспосабливаться и находить возможности поддерживать привычный ритм жизни.</w:t>
      </w:r>
    </w:p>
    <w:p w:rsidR="00DF4425" w:rsidRPr="00550E52" w:rsidRDefault="00DF4425" w:rsidP="00550E52">
      <w:pPr>
        <w:pStyle w:val="c5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0E52">
        <w:rPr>
          <w:rStyle w:val="c8"/>
          <w:color w:val="000000"/>
          <w:sz w:val="28"/>
          <w:szCs w:val="28"/>
        </w:rPr>
        <w:t>В связи со сложившейся эпидемиологической ситуацией педагогам приходится искать новые удобные и безопасные формы работы с воспитанниками и их семьями.</w:t>
      </w:r>
    </w:p>
    <w:p w:rsidR="00DF4425" w:rsidRPr="00550E52" w:rsidRDefault="00DF4425" w:rsidP="00550E52">
      <w:pPr>
        <w:pStyle w:val="c7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firstLine="708"/>
        <w:jc w:val="both"/>
        <w:rPr>
          <w:rStyle w:val="c8"/>
          <w:color w:val="000000"/>
          <w:sz w:val="28"/>
          <w:szCs w:val="28"/>
        </w:rPr>
      </w:pPr>
      <w:r w:rsidRPr="00550E52">
        <w:rPr>
          <w:rStyle w:val="c8"/>
          <w:color w:val="000000"/>
          <w:sz w:val="28"/>
          <w:szCs w:val="28"/>
        </w:rPr>
        <w:t>Дистанционной формы образовательной работы с детьми дошкольного возраста на законодательном уровне не предусмотрено. Но в целях развития и обучения дошкольников и реализации задач ООП мы ведем  дистанционную работу с родителями.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Итак, на помощь пришли  дистанционные формы работы с родителями.</w:t>
      </w:r>
      <w:r w:rsidRPr="00550E52">
        <w:rPr>
          <w:color w:val="000000"/>
          <w:sz w:val="28"/>
          <w:szCs w:val="28"/>
        </w:rPr>
        <w:br/>
      </w:r>
      <w:r w:rsidR="0068332C" w:rsidRPr="00550E52"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ДИСТАНЦИОННОЕ</w:t>
      </w:r>
      <w:r w:rsidR="0068332C" w:rsidRPr="00550E52">
        <w:rPr>
          <w:rStyle w:val="c0"/>
          <w:b/>
          <w:color w:val="000000"/>
          <w:sz w:val="28"/>
          <w:szCs w:val="28"/>
          <w:shd w:val="clear" w:color="auto" w:fill="FFFFFF"/>
        </w:rPr>
        <w:t> ФОРМЫ</w:t>
      </w:r>
      <w:r w:rsidR="0068332C" w:rsidRPr="00550E52">
        <w:rPr>
          <w:rStyle w:val="c0"/>
          <w:color w:val="000000"/>
          <w:sz w:val="28"/>
          <w:szCs w:val="28"/>
          <w:shd w:val="clear" w:color="auto" w:fill="FFFFFF"/>
        </w:rPr>
        <w:t xml:space="preserve">  </w:t>
      </w:r>
      <w:r w:rsidRPr="00550E52">
        <w:rPr>
          <w:rStyle w:val="c0"/>
          <w:color w:val="000000"/>
          <w:sz w:val="28"/>
          <w:szCs w:val="28"/>
          <w:shd w:val="clear" w:color="auto" w:fill="FFFFFF"/>
        </w:rPr>
        <w:t>работы - это  работа  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 </w:t>
      </w:r>
      <w:r w:rsidRPr="00550E52"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работы</w:t>
      </w:r>
      <w:r w:rsidRPr="00550E52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550E52"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родителей</w:t>
      </w:r>
      <w:r w:rsidRPr="00550E52">
        <w:rPr>
          <w:rStyle w:val="c0"/>
          <w:color w:val="000000"/>
          <w:sz w:val="28"/>
          <w:szCs w:val="28"/>
          <w:shd w:val="clear" w:color="auto" w:fill="FFFFFF"/>
        </w:rPr>
        <w:t> и их детей.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 xml:space="preserve">Представим некоторые из дистанционных форм работы с родителями. Основным помощником в такой </w:t>
      </w:r>
      <w:proofErr w:type="gramStart"/>
      <w:r w:rsidRPr="00550E52">
        <w:rPr>
          <w:rStyle w:val="c0"/>
          <w:color w:val="000000"/>
          <w:sz w:val="28"/>
          <w:szCs w:val="28"/>
        </w:rPr>
        <w:t>работе</w:t>
      </w:r>
      <w:proofErr w:type="gramEnd"/>
      <w:r w:rsidRPr="00550E52">
        <w:rPr>
          <w:rStyle w:val="c0"/>
          <w:color w:val="000000"/>
          <w:sz w:val="28"/>
          <w:szCs w:val="28"/>
        </w:rPr>
        <w:t xml:space="preserve"> конечно же стали  социальные сети.</w:t>
      </w:r>
    </w:p>
    <w:p w:rsidR="00DF4425" w:rsidRPr="00550E52" w:rsidRDefault="0068332C" w:rsidP="00550E5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550E52">
        <w:rPr>
          <w:rStyle w:val="c0"/>
          <w:b/>
          <w:color w:val="000000"/>
          <w:sz w:val="28"/>
          <w:szCs w:val="28"/>
        </w:rPr>
        <w:t>СОЦИАЛЬНЫЕ СЕТИ: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В решении этой проблемы современному педагогу могут помочь именно социальные сети, которых в настоящее время насчитывается огромное количество. В них участники могут обмениваться фото-, видео-, аудиоматериалами, задавать интересующие вопросы, комментировать </w:t>
      </w:r>
      <w:r w:rsidRPr="00550E52">
        <w:rPr>
          <w:rStyle w:val="c1"/>
          <w:b/>
          <w:bCs/>
          <w:color w:val="000000"/>
          <w:sz w:val="28"/>
          <w:szCs w:val="28"/>
        </w:rPr>
        <w:t>информацию</w:t>
      </w:r>
      <w:r w:rsidRPr="00550E52">
        <w:rPr>
          <w:rStyle w:val="c0"/>
          <w:color w:val="000000"/>
          <w:sz w:val="28"/>
          <w:szCs w:val="28"/>
        </w:rPr>
        <w:t>. Педагог </w:t>
      </w:r>
      <w:r w:rsidRPr="00550E52">
        <w:rPr>
          <w:rStyle w:val="c1"/>
          <w:b/>
          <w:bCs/>
          <w:color w:val="000000"/>
          <w:sz w:val="28"/>
          <w:szCs w:val="28"/>
        </w:rPr>
        <w:t>непосредственно</w:t>
      </w:r>
      <w:r w:rsidRPr="00550E52">
        <w:rPr>
          <w:rStyle w:val="c0"/>
          <w:color w:val="000000"/>
          <w:sz w:val="28"/>
          <w:szCs w:val="28"/>
        </w:rPr>
        <w:t xml:space="preserve"> может ознакомить законных представителей с планами работы, рекомендовать ссылки для самостоятельного изучения той или иной </w:t>
      </w:r>
      <w:r w:rsidRPr="00550E52">
        <w:rPr>
          <w:rStyle w:val="c0"/>
          <w:color w:val="000000"/>
          <w:sz w:val="28"/>
          <w:szCs w:val="28"/>
        </w:rPr>
        <w:lastRenderedPageBreak/>
        <w:t>темы, </w:t>
      </w:r>
      <w:r w:rsidRPr="00550E52">
        <w:rPr>
          <w:rStyle w:val="c1"/>
          <w:b/>
          <w:bCs/>
          <w:color w:val="000000"/>
          <w:sz w:val="28"/>
          <w:szCs w:val="28"/>
        </w:rPr>
        <w:t>информировать  </w:t>
      </w:r>
      <w:r w:rsidRPr="00550E52">
        <w:rPr>
          <w:rStyle w:val="c12"/>
          <w:color w:val="000000"/>
          <w:sz w:val="28"/>
          <w:szCs w:val="28"/>
          <w:u w:val="single"/>
        </w:rPr>
        <w:t>о предстоящих мероприятиях</w:t>
      </w:r>
      <w:r w:rsidRPr="00550E52">
        <w:rPr>
          <w:rStyle w:val="c0"/>
          <w:color w:val="000000"/>
          <w:sz w:val="28"/>
          <w:szCs w:val="28"/>
        </w:rPr>
        <w:t>: праздниках, конкурсах, акциях, семинарах и т. д.</w:t>
      </w:r>
    </w:p>
    <w:p w:rsidR="00DF4425" w:rsidRPr="00550E52" w:rsidRDefault="0068332C" w:rsidP="00550E5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550E52">
        <w:rPr>
          <w:rStyle w:val="c0"/>
          <w:b/>
          <w:color w:val="000000"/>
          <w:sz w:val="28"/>
          <w:szCs w:val="28"/>
        </w:rPr>
        <w:t>САЙТ УЧРЕЖДЕНИЯ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Другой </w:t>
      </w:r>
      <w:r w:rsidRPr="00550E52">
        <w:rPr>
          <w:rStyle w:val="c1"/>
          <w:b/>
          <w:bCs/>
          <w:color w:val="000000"/>
          <w:sz w:val="28"/>
          <w:szCs w:val="28"/>
        </w:rPr>
        <w:t>формой дистанционного взаимодействия родителей</w:t>
      </w:r>
      <w:r w:rsidRPr="00550E52">
        <w:rPr>
          <w:rStyle w:val="c0"/>
          <w:color w:val="000000"/>
          <w:sz w:val="28"/>
          <w:szCs w:val="28"/>
        </w:rPr>
        <w:t> и педагогов является сайт детского сада. На нем отражена вся административная и правовая </w:t>
      </w:r>
      <w:r w:rsidRPr="00550E52">
        <w:rPr>
          <w:rStyle w:val="c1"/>
          <w:b/>
          <w:bCs/>
          <w:color w:val="000000"/>
          <w:sz w:val="28"/>
          <w:szCs w:val="28"/>
        </w:rPr>
        <w:t>информация сада </w:t>
      </w:r>
      <w:r w:rsidRPr="00550E52">
        <w:rPr>
          <w:rStyle w:val="c0"/>
          <w:color w:val="000000"/>
          <w:sz w:val="28"/>
          <w:szCs w:val="28"/>
        </w:rPr>
        <w:t>(устав, лицензия, правила приема, список сотрудников, расписание работы, объявления по текущим вопросам, фотоотчеты о жизни сада и т. д.).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Кроме того, сайт содержит </w:t>
      </w:r>
      <w:r w:rsidRPr="00550E52">
        <w:rPr>
          <w:rStyle w:val="c1"/>
          <w:b/>
          <w:bCs/>
          <w:color w:val="000000"/>
          <w:sz w:val="28"/>
          <w:szCs w:val="28"/>
        </w:rPr>
        <w:t>информацию для родителей</w:t>
      </w:r>
      <w:r w:rsidRPr="00550E52">
        <w:rPr>
          <w:rStyle w:val="c0"/>
          <w:color w:val="000000"/>
          <w:sz w:val="28"/>
          <w:szCs w:val="28"/>
        </w:rPr>
        <w:t> по вопросам воспитания и образования ребенка. Обновляемая </w:t>
      </w:r>
      <w:r w:rsidRPr="00550E52">
        <w:rPr>
          <w:rStyle w:val="c1"/>
          <w:b/>
          <w:bCs/>
          <w:color w:val="000000"/>
          <w:sz w:val="28"/>
          <w:szCs w:val="28"/>
        </w:rPr>
        <w:t>информация</w:t>
      </w:r>
      <w:r w:rsidRPr="00550E52">
        <w:rPr>
          <w:rStyle w:val="c0"/>
          <w:color w:val="000000"/>
          <w:sz w:val="28"/>
          <w:szCs w:val="28"/>
        </w:rPr>
        <w:t> на сайте привлекает к саду повышенное внимание </w:t>
      </w:r>
      <w:r w:rsidRPr="00550E52">
        <w:rPr>
          <w:rStyle w:val="c1"/>
          <w:b/>
          <w:bCs/>
          <w:color w:val="000000"/>
          <w:sz w:val="28"/>
          <w:szCs w:val="28"/>
        </w:rPr>
        <w:t>родителей</w:t>
      </w:r>
      <w:r w:rsidRPr="00550E52">
        <w:rPr>
          <w:rStyle w:val="c0"/>
          <w:color w:val="000000"/>
          <w:sz w:val="28"/>
          <w:szCs w:val="28"/>
        </w:rPr>
        <w:t>, способствует созданию открытого пространства </w:t>
      </w:r>
      <w:r w:rsidRPr="00550E52">
        <w:rPr>
          <w:rStyle w:val="c1"/>
          <w:b/>
          <w:bCs/>
          <w:color w:val="000000"/>
          <w:sz w:val="28"/>
          <w:szCs w:val="28"/>
        </w:rPr>
        <w:t>взаимодействия специалистов и родителей</w:t>
      </w:r>
      <w:r w:rsidRPr="00550E52">
        <w:rPr>
          <w:rStyle w:val="c0"/>
          <w:color w:val="000000"/>
          <w:sz w:val="28"/>
          <w:szCs w:val="28"/>
        </w:rPr>
        <w:t xml:space="preserve">. 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Мы полагаем, что эта </w:t>
      </w:r>
      <w:r w:rsidRPr="00550E52">
        <w:rPr>
          <w:rStyle w:val="c1"/>
          <w:b/>
          <w:bCs/>
          <w:color w:val="000000"/>
          <w:sz w:val="28"/>
          <w:szCs w:val="28"/>
        </w:rPr>
        <w:t>формы работы с родителями</w:t>
      </w:r>
      <w:r w:rsidRPr="00550E52">
        <w:rPr>
          <w:rStyle w:val="c0"/>
          <w:color w:val="000000"/>
          <w:sz w:val="28"/>
          <w:szCs w:val="28"/>
        </w:rPr>
        <w:t> так же помогает строить доверительные и партнерские отношения в системе </w:t>
      </w:r>
      <w:r w:rsidRPr="00550E52">
        <w:rPr>
          <w:rStyle w:val="c8"/>
          <w:i/>
          <w:iCs/>
          <w:color w:val="000000"/>
          <w:sz w:val="28"/>
          <w:szCs w:val="28"/>
        </w:rPr>
        <w:t>«</w:t>
      </w:r>
      <w:r w:rsidRPr="00550E52">
        <w:rPr>
          <w:rStyle w:val="c9"/>
          <w:b/>
          <w:bCs/>
          <w:i/>
          <w:iCs/>
          <w:color w:val="000000"/>
          <w:sz w:val="28"/>
          <w:szCs w:val="28"/>
        </w:rPr>
        <w:t>педагог-родитель</w:t>
      </w:r>
      <w:r w:rsidRPr="00550E52">
        <w:rPr>
          <w:rStyle w:val="c8"/>
          <w:i/>
          <w:iCs/>
          <w:color w:val="000000"/>
          <w:sz w:val="28"/>
          <w:szCs w:val="28"/>
        </w:rPr>
        <w:t>»</w:t>
      </w:r>
      <w:r w:rsidRPr="00550E52">
        <w:rPr>
          <w:rStyle w:val="c0"/>
          <w:color w:val="000000"/>
          <w:sz w:val="28"/>
          <w:szCs w:val="28"/>
        </w:rPr>
        <w:t>, расширяет возможности семьи на получение качественного образования.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b/>
          <w:color w:val="000000"/>
          <w:sz w:val="28"/>
          <w:szCs w:val="28"/>
        </w:rPr>
        <w:t xml:space="preserve">Для проведения мастер классов, акций, нами   использовался мессенджер </w:t>
      </w:r>
      <w:r w:rsidR="008B02CE" w:rsidRPr="00550E52">
        <w:rPr>
          <w:rStyle w:val="c0"/>
          <w:color w:val="000000"/>
          <w:sz w:val="28"/>
          <w:szCs w:val="28"/>
        </w:rPr>
        <w:t>ВК</w:t>
      </w:r>
      <w:r w:rsidR="00046D30" w:rsidRPr="00550E52">
        <w:rPr>
          <w:rStyle w:val="c0"/>
          <w:color w:val="000000"/>
          <w:sz w:val="28"/>
          <w:szCs w:val="28"/>
        </w:rPr>
        <w:t>.</w:t>
      </w:r>
      <w:r w:rsidRPr="00550E52">
        <w:rPr>
          <w:rStyle w:val="c0"/>
          <w:color w:val="000000"/>
          <w:sz w:val="28"/>
          <w:szCs w:val="28"/>
        </w:rPr>
        <w:t xml:space="preserve"> Важно отметить, что проведение </w:t>
      </w:r>
      <w:r w:rsidRPr="00550E52">
        <w:rPr>
          <w:rStyle w:val="c1"/>
          <w:b/>
          <w:bCs/>
          <w:color w:val="000000"/>
          <w:sz w:val="28"/>
          <w:szCs w:val="28"/>
        </w:rPr>
        <w:t>дис</w:t>
      </w:r>
      <w:r w:rsidR="00FB7E7F" w:rsidRPr="00550E52">
        <w:rPr>
          <w:rStyle w:val="c1"/>
          <w:b/>
          <w:bCs/>
          <w:color w:val="000000"/>
          <w:sz w:val="28"/>
          <w:szCs w:val="28"/>
        </w:rPr>
        <w:t>танционных мастер классов</w:t>
      </w:r>
      <w:r w:rsidRPr="00550E52">
        <w:rPr>
          <w:rStyle w:val="c1"/>
          <w:b/>
          <w:bCs/>
          <w:color w:val="000000"/>
          <w:sz w:val="28"/>
          <w:szCs w:val="28"/>
        </w:rPr>
        <w:t> </w:t>
      </w:r>
      <w:r w:rsidRPr="00550E52">
        <w:rPr>
          <w:rStyle w:val="c0"/>
          <w:color w:val="000000"/>
          <w:sz w:val="28"/>
          <w:szCs w:val="28"/>
        </w:rPr>
        <w:t>(как одной из </w:t>
      </w:r>
      <w:r w:rsidRPr="00550E52">
        <w:rPr>
          <w:rStyle w:val="c1"/>
          <w:b/>
          <w:bCs/>
          <w:color w:val="000000"/>
          <w:sz w:val="28"/>
          <w:szCs w:val="28"/>
        </w:rPr>
        <w:t>форм дистанционного взаимодействия</w:t>
      </w:r>
      <w:r w:rsidRPr="00550E52">
        <w:rPr>
          <w:rStyle w:val="c0"/>
          <w:color w:val="000000"/>
          <w:sz w:val="28"/>
          <w:szCs w:val="28"/>
        </w:rPr>
        <w:t> семьи и образовательного учреждения) способно повысить мотивацию </w:t>
      </w:r>
      <w:r w:rsidRPr="00550E52">
        <w:rPr>
          <w:rStyle w:val="c1"/>
          <w:b/>
          <w:bCs/>
          <w:color w:val="000000"/>
          <w:sz w:val="28"/>
          <w:szCs w:val="28"/>
        </w:rPr>
        <w:t>родителей</w:t>
      </w:r>
      <w:r w:rsidRPr="00550E52">
        <w:rPr>
          <w:rStyle w:val="c0"/>
          <w:color w:val="000000"/>
          <w:sz w:val="28"/>
          <w:szCs w:val="28"/>
        </w:rPr>
        <w:t> к общению между собой и с педагогом.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Использование </w:t>
      </w:r>
      <w:r w:rsidRPr="00550E52">
        <w:rPr>
          <w:rStyle w:val="c1"/>
          <w:b/>
          <w:bCs/>
          <w:color w:val="000000"/>
          <w:sz w:val="28"/>
          <w:szCs w:val="28"/>
        </w:rPr>
        <w:t>дистанционных форм взаимодействия </w:t>
      </w:r>
      <w:r w:rsidRPr="00550E52">
        <w:rPr>
          <w:rStyle w:val="c8"/>
          <w:color w:val="000000"/>
          <w:sz w:val="28"/>
          <w:szCs w:val="28"/>
          <w:u w:val="single"/>
        </w:rPr>
        <w:t>специалистов дошкольных учреждений и семьи способствует</w:t>
      </w:r>
      <w:r w:rsidRPr="00550E52">
        <w:rPr>
          <w:rStyle w:val="c0"/>
          <w:color w:val="000000"/>
          <w:sz w:val="28"/>
          <w:szCs w:val="28"/>
        </w:rPr>
        <w:t>: 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1"/>
          <w:b/>
          <w:bCs/>
          <w:color w:val="000000"/>
          <w:sz w:val="28"/>
          <w:szCs w:val="28"/>
        </w:rPr>
        <w:t>формированию у родителей</w:t>
      </w:r>
      <w:r w:rsidRPr="00550E52">
        <w:rPr>
          <w:rStyle w:val="c0"/>
          <w:color w:val="000000"/>
          <w:sz w:val="28"/>
          <w:szCs w:val="28"/>
        </w:rPr>
        <w:t> положительной мотивации к воспитательно-образовательной работе с детьми, к дошкольной образовательной организации; повышению качества воспитательно-образовательного процесса в дошкольном учреждении; повышению престижа дошкольного образования в целом; успешной реализации целей и задач Федерального государственного образовательного стандарта дошкольного образования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>Все же </w:t>
      </w:r>
      <w:r w:rsidRPr="00550E52">
        <w:rPr>
          <w:rStyle w:val="c1"/>
          <w:b/>
          <w:bCs/>
          <w:color w:val="000000"/>
          <w:sz w:val="28"/>
          <w:szCs w:val="28"/>
        </w:rPr>
        <w:t>взаимодействие педагогов с родителями посредством дистанционных</w:t>
      </w:r>
      <w:r w:rsidRPr="00550E52">
        <w:rPr>
          <w:rStyle w:val="c0"/>
          <w:color w:val="000000"/>
          <w:sz w:val="28"/>
          <w:szCs w:val="28"/>
        </w:rPr>
        <w:t> технологий способно принести огромную пользу не только семьям детей, </w:t>
      </w:r>
      <w:r w:rsidRPr="00550E52">
        <w:rPr>
          <w:rStyle w:val="c12"/>
          <w:color w:val="000000"/>
          <w:sz w:val="28"/>
          <w:szCs w:val="28"/>
          <w:u w:val="single"/>
        </w:rPr>
        <w:t>но и самому педагогу</w:t>
      </w:r>
      <w:r w:rsidRPr="00550E52">
        <w:rPr>
          <w:rStyle w:val="c0"/>
          <w:color w:val="000000"/>
          <w:sz w:val="28"/>
          <w:szCs w:val="28"/>
        </w:rPr>
        <w:t>: педагог, владеющий этими </w:t>
      </w:r>
      <w:r w:rsidRPr="00550E52">
        <w:rPr>
          <w:rStyle w:val="c1"/>
          <w:b/>
          <w:bCs/>
          <w:color w:val="000000"/>
          <w:sz w:val="28"/>
          <w:szCs w:val="28"/>
        </w:rPr>
        <w:t>формами работы с семьей</w:t>
      </w:r>
      <w:r w:rsidRPr="00550E52">
        <w:rPr>
          <w:rStyle w:val="c0"/>
          <w:color w:val="000000"/>
          <w:sz w:val="28"/>
          <w:szCs w:val="28"/>
        </w:rPr>
        <w:t>, сможет добиться не только хороших показателей по успеваемости своих воспитанников, но и поможет им стать полноценными членами общества. Итак, происходящее сейча</w:t>
      </w:r>
      <w:proofErr w:type="gramStart"/>
      <w:r w:rsidRPr="00550E52">
        <w:rPr>
          <w:rStyle w:val="c0"/>
          <w:color w:val="000000"/>
          <w:sz w:val="28"/>
          <w:szCs w:val="28"/>
        </w:rPr>
        <w:t>с-</w:t>
      </w:r>
      <w:proofErr w:type="gramEnd"/>
      <w:r w:rsidRPr="00550E52">
        <w:rPr>
          <w:rStyle w:val="c0"/>
          <w:color w:val="000000"/>
          <w:sz w:val="28"/>
          <w:szCs w:val="28"/>
        </w:rPr>
        <w:t xml:space="preserve"> это стрессовый, необычный опыт, никто из нас такого не ожидал.</w:t>
      </w:r>
    </w:p>
    <w:p w:rsidR="00DF4425" w:rsidRPr="00550E52" w:rsidRDefault="00DF4425" w:rsidP="00550E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50E52">
        <w:rPr>
          <w:rStyle w:val="c0"/>
          <w:color w:val="000000"/>
          <w:sz w:val="28"/>
          <w:szCs w:val="28"/>
        </w:rPr>
        <w:t xml:space="preserve"> Семья </w:t>
      </w:r>
      <w:proofErr w:type="gramStart"/>
      <w:r w:rsidRPr="00550E52">
        <w:rPr>
          <w:rStyle w:val="c0"/>
          <w:color w:val="000000"/>
          <w:sz w:val="28"/>
          <w:szCs w:val="28"/>
        </w:rPr>
        <w:t>–э</w:t>
      </w:r>
      <w:proofErr w:type="gramEnd"/>
      <w:r w:rsidRPr="00550E52">
        <w:rPr>
          <w:rStyle w:val="c0"/>
          <w:color w:val="000000"/>
          <w:sz w:val="28"/>
          <w:szCs w:val="28"/>
        </w:rPr>
        <w:t>то команда в шлюпке, которая переживает шторм и которая должна через эту стрессовую ситуацию пройти.</w:t>
      </w:r>
    </w:p>
    <w:p w:rsidR="00550E52" w:rsidRPr="00550E52" w:rsidRDefault="00B80D4E" w:rsidP="0055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СЛАЙД № 15, 16</w:t>
      </w:r>
    </w:p>
    <w:p w:rsidR="00EE5B2B" w:rsidRPr="00550E52" w:rsidRDefault="00B80D4E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ПРОБЛЕМЫ</w:t>
      </w:r>
      <w:r w:rsidR="00FB7E7F"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….. </w:t>
      </w:r>
      <w:proofErr w:type="gramStart"/>
      <w:r w:rsidR="00FB7E7F"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FB7E7F"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смотри на слайде)</w:t>
      </w:r>
      <w:r w:rsidRPr="00550E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ЭФФЕКТИВНОСТЬ ИСПОЛЬЗОВАНИЯ РАЗЛИЧНЫХ ФОРМ РАБОТЫ С РОДИТЕЛЯМИ В ВОСПИТАНИИ И РАЗВИТИИ ЛИЧНОСТИ РЕБЕНКА</w:t>
      </w:r>
    </w:p>
    <w:p w:rsidR="00EE5B2B" w:rsidRPr="00550E52" w:rsidRDefault="00EE5B2B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формы и методы сами по себе не являются столь значимыми. За последние годы учеными и практиками разработано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EE5B2B" w:rsidRPr="00550E52" w:rsidRDefault="00EE5B2B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эффективного решения этой задачи администрации ДОУ, да и воспитателям необходимо проводить анализ (самоанализ) эффективности </w:t>
      </w: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(количественный и качественный) мероприятий, которые проводятся специалистами детского сада.</w:t>
      </w:r>
    </w:p>
    <w:p w:rsidR="00EE5B2B" w:rsidRPr="00550E52" w:rsidRDefault="00EE5B2B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EE5B2B" w:rsidRPr="00550E52" w:rsidRDefault="00EE5B2B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EE5B2B" w:rsidRPr="00550E52" w:rsidRDefault="00EE5B2B" w:rsidP="00550E5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proofErr w:type="gram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proofErr w:type="gram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проводимой в дошкольном учреждении работы с родителями свидетельствуют: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 родителей интереса к содержанию образовательного процесса с детьми;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дискуссий, диспутов по их инициативе;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родителей ими самими; приведение примеров из собственного опыта;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вопросов к педагогу, касающихся личности ребенка, его внутреннего мира;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взрослых к индивидуальным контактам с воспитателем;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размышление родителей о правильности использования тех или иных методов воспитания;</w:t>
      </w:r>
    </w:p>
    <w:p w:rsidR="00EE5B2B" w:rsidRPr="00550E52" w:rsidRDefault="00EE5B2B" w:rsidP="00550E52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B80D4E" w:rsidRPr="00550E52" w:rsidRDefault="00B80D4E" w:rsidP="0055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E52" w:rsidRPr="00550E52" w:rsidRDefault="00B80D4E" w:rsidP="00550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E52">
        <w:rPr>
          <w:rFonts w:ascii="Times New Roman" w:hAnsi="Times New Roman" w:cs="Times New Roman"/>
          <w:b/>
          <w:sz w:val="28"/>
          <w:szCs w:val="28"/>
        </w:rPr>
        <w:t>СЛАЙД № 17</w:t>
      </w:r>
    </w:p>
    <w:p w:rsidR="009A0059" w:rsidRPr="00550E52" w:rsidRDefault="009A0059" w:rsidP="00550E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информации</w:t>
      </w:r>
    </w:p>
    <w:p w:rsidR="009A0059" w:rsidRPr="00550E52" w:rsidRDefault="009A0059" w:rsidP="00550E52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Взаимодействие дошкольного учреждения с родителями. [Текст]// Т.Н. </w:t>
      </w:r>
      <w:proofErr w:type="spellStart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М.: «Сфера», 2002, С. 114</w:t>
      </w:r>
    </w:p>
    <w:p w:rsidR="009A0059" w:rsidRPr="00550E52" w:rsidRDefault="009A0059" w:rsidP="00550E52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p w:rsidR="009A0059" w:rsidRPr="00550E52" w:rsidRDefault="009A0059" w:rsidP="00550E52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оформить уголок для родителей в детском саду [Электронный ресурс]// </w:t>
      </w:r>
      <w:hyperlink r:id="rId5" w:history="1">
        <w:r w:rsidRPr="00550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http://www.kakprosto.ru/kak-33939-kak-oformit-ugolok-dlya-roditeley-v-detskom-sadu</w:t>
        </w:r>
      </w:hyperlink>
    </w:p>
    <w:p w:rsidR="009A0059" w:rsidRPr="00550E52" w:rsidRDefault="009A0059" w:rsidP="00550E52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Оформляем родительский уголок: новые формы и подходы [Электронный ресурс]// </w:t>
      </w:r>
      <w:hyperlink r:id="rId6" w:history="1">
        <w:r w:rsidRPr="00550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http://dob.1september.ru/articlef.php?ID=200700502</w:t>
        </w:r>
      </w:hyperlink>
    </w:p>
    <w:p w:rsidR="009A0059" w:rsidRPr="00550E52" w:rsidRDefault="009A0059" w:rsidP="00550E52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подходы к сотрудничеству детского сада и семьи [Электронный ресурс] //http://tmntpk.ucoz.ru/publ/robota_s_roditeljami/formy_raboty_s</w:t>
      </w:r>
    </w:p>
    <w:p w:rsidR="009A0059" w:rsidRPr="00550E52" w:rsidRDefault="009A0059" w:rsidP="00550E52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550E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_roditeljami/sovremennye_podkhody_k_sotrudnichestvu_detskogo_sada_i_semi/50-1-0-105</w:t>
      </w:r>
    </w:p>
    <w:p w:rsidR="00DF4425" w:rsidRPr="009A0059" w:rsidRDefault="00DF4425" w:rsidP="00DF44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1A10" w:rsidRPr="009A0059" w:rsidRDefault="00CD1A10">
      <w:pPr>
        <w:rPr>
          <w:lang w:val="en-US"/>
        </w:rPr>
      </w:pPr>
      <w:bookmarkStart w:id="2" w:name="_GoBack"/>
      <w:bookmarkEnd w:id="2"/>
    </w:p>
    <w:sectPr w:rsidR="00CD1A10" w:rsidRPr="009A0059" w:rsidSect="00550E52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9C9"/>
    <w:multiLevelType w:val="multilevel"/>
    <w:tmpl w:val="3532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33FC7"/>
    <w:multiLevelType w:val="multilevel"/>
    <w:tmpl w:val="D11A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46999"/>
    <w:multiLevelType w:val="multilevel"/>
    <w:tmpl w:val="A66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07AD9"/>
    <w:multiLevelType w:val="multilevel"/>
    <w:tmpl w:val="4A8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56E27"/>
    <w:multiLevelType w:val="multilevel"/>
    <w:tmpl w:val="149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54757"/>
    <w:multiLevelType w:val="multilevel"/>
    <w:tmpl w:val="4FA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66295"/>
    <w:multiLevelType w:val="multilevel"/>
    <w:tmpl w:val="6D3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C550EB"/>
    <w:multiLevelType w:val="multilevel"/>
    <w:tmpl w:val="3A3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20D16"/>
    <w:multiLevelType w:val="multilevel"/>
    <w:tmpl w:val="84E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367D6"/>
    <w:multiLevelType w:val="multilevel"/>
    <w:tmpl w:val="B08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678F8"/>
    <w:multiLevelType w:val="multilevel"/>
    <w:tmpl w:val="1EC6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8239B"/>
    <w:multiLevelType w:val="multilevel"/>
    <w:tmpl w:val="3AC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06551"/>
    <w:multiLevelType w:val="multilevel"/>
    <w:tmpl w:val="203A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82100"/>
    <w:multiLevelType w:val="multilevel"/>
    <w:tmpl w:val="62C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34635"/>
    <w:multiLevelType w:val="multilevel"/>
    <w:tmpl w:val="512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15E75"/>
    <w:multiLevelType w:val="multilevel"/>
    <w:tmpl w:val="132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95908"/>
    <w:multiLevelType w:val="multilevel"/>
    <w:tmpl w:val="AE6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FC77D6"/>
    <w:multiLevelType w:val="multilevel"/>
    <w:tmpl w:val="198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5570F"/>
    <w:multiLevelType w:val="multilevel"/>
    <w:tmpl w:val="2800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A4064"/>
    <w:multiLevelType w:val="multilevel"/>
    <w:tmpl w:val="045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3558A9"/>
    <w:multiLevelType w:val="multilevel"/>
    <w:tmpl w:val="410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447DB"/>
    <w:multiLevelType w:val="multilevel"/>
    <w:tmpl w:val="A63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F97BBA"/>
    <w:multiLevelType w:val="multilevel"/>
    <w:tmpl w:val="A13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71B06"/>
    <w:multiLevelType w:val="multilevel"/>
    <w:tmpl w:val="DD3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20"/>
  </w:num>
  <w:num w:numId="6">
    <w:abstractNumId w:val="8"/>
  </w:num>
  <w:num w:numId="7">
    <w:abstractNumId w:val="18"/>
  </w:num>
  <w:num w:numId="8">
    <w:abstractNumId w:val="22"/>
  </w:num>
  <w:num w:numId="9">
    <w:abstractNumId w:val="16"/>
  </w:num>
  <w:num w:numId="10">
    <w:abstractNumId w:val="2"/>
  </w:num>
  <w:num w:numId="11">
    <w:abstractNumId w:val="23"/>
  </w:num>
  <w:num w:numId="12">
    <w:abstractNumId w:val="10"/>
  </w:num>
  <w:num w:numId="13">
    <w:abstractNumId w:val="13"/>
  </w:num>
  <w:num w:numId="14">
    <w:abstractNumId w:val="15"/>
  </w:num>
  <w:num w:numId="15">
    <w:abstractNumId w:val="7"/>
  </w:num>
  <w:num w:numId="16">
    <w:abstractNumId w:val="21"/>
  </w:num>
  <w:num w:numId="17">
    <w:abstractNumId w:val="11"/>
  </w:num>
  <w:num w:numId="18">
    <w:abstractNumId w:val="19"/>
  </w:num>
  <w:num w:numId="19">
    <w:abstractNumId w:val="17"/>
  </w:num>
  <w:num w:numId="20">
    <w:abstractNumId w:val="5"/>
  </w:num>
  <w:num w:numId="21">
    <w:abstractNumId w:val="3"/>
  </w:num>
  <w:num w:numId="22">
    <w:abstractNumId w:val="1"/>
  </w:num>
  <w:num w:numId="23">
    <w:abstractNumId w:val="1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D50"/>
    <w:rsid w:val="000128A8"/>
    <w:rsid w:val="00046D30"/>
    <w:rsid w:val="0012778A"/>
    <w:rsid w:val="00141682"/>
    <w:rsid w:val="0027755B"/>
    <w:rsid w:val="002858D9"/>
    <w:rsid w:val="002C5D50"/>
    <w:rsid w:val="004D7FFB"/>
    <w:rsid w:val="005241E6"/>
    <w:rsid w:val="0054054A"/>
    <w:rsid w:val="00550E52"/>
    <w:rsid w:val="00584D35"/>
    <w:rsid w:val="00636E0E"/>
    <w:rsid w:val="006700CC"/>
    <w:rsid w:val="0068332C"/>
    <w:rsid w:val="007A29EB"/>
    <w:rsid w:val="008B02CE"/>
    <w:rsid w:val="0096304C"/>
    <w:rsid w:val="009A0059"/>
    <w:rsid w:val="009E52A5"/>
    <w:rsid w:val="009F2FA3"/>
    <w:rsid w:val="00A37D01"/>
    <w:rsid w:val="00B80D4E"/>
    <w:rsid w:val="00C017DA"/>
    <w:rsid w:val="00C50960"/>
    <w:rsid w:val="00C926ED"/>
    <w:rsid w:val="00CD1A10"/>
    <w:rsid w:val="00D024C7"/>
    <w:rsid w:val="00DF4425"/>
    <w:rsid w:val="00E14A57"/>
    <w:rsid w:val="00E3716D"/>
    <w:rsid w:val="00EE0907"/>
    <w:rsid w:val="00EE5B2B"/>
    <w:rsid w:val="00F22A54"/>
    <w:rsid w:val="00FB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F4425"/>
  </w:style>
  <w:style w:type="paragraph" w:customStyle="1" w:styleId="c3">
    <w:name w:val="c3"/>
    <w:basedOn w:val="a"/>
    <w:rsid w:val="00DF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4425"/>
  </w:style>
  <w:style w:type="paragraph" w:customStyle="1" w:styleId="c5">
    <w:name w:val="c5"/>
    <w:basedOn w:val="a"/>
    <w:rsid w:val="00DF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4425"/>
  </w:style>
  <w:style w:type="paragraph" w:customStyle="1" w:styleId="c7">
    <w:name w:val="c7"/>
    <w:basedOn w:val="a"/>
    <w:rsid w:val="00DF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4425"/>
  </w:style>
  <w:style w:type="paragraph" w:customStyle="1" w:styleId="c6">
    <w:name w:val="c6"/>
    <w:basedOn w:val="a"/>
    <w:rsid w:val="00DF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F4425"/>
  </w:style>
  <w:style w:type="paragraph" w:styleId="a3">
    <w:name w:val="List Paragraph"/>
    <w:basedOn w:val="a"/>
    <w:uiPriority w:val="34"/>
    <w:qFormat/>
    <w:rsid w:val="009630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dob.1september.ru%2Farticlef.php%3FID%3D200700502&amp;sa=D&amp;sntz=1&amp;usg=AFQjCNHrOKqnBYbkAim7FK5Y1b-ZjAIMiA" TargetMode="External"/><Relationship Id="rId5" Type="http://schemas.openxmlformats.org/officeDocument/2006/relationships/hyperlink" Target="http://www.google.com/url?q=http%3A%2F%2Fwww.kakprosto.ru%2Fkak-33939-kak-oformit-ugolok-dlya-roditeley-v-detskom-sadu&amp;sa=D&amp;sntz=1&amp;usg=AFQjCNE_ZE7NPQNkvfppnNPBvMVW3-p_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5921</Words>
  <Characters>33754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Learnuc</dc:creator>
  <cp:keywords/>
  <dc:description/>
  <cp:lastModifiedBy>asrock</cp:lastModifiedBy>
  <cp:revision>9</cp:revision>
  <cp:lastPrinted>2024-04-15T04:44:00Z</cp:lastPrinted>
  <dcterms:created xsi:type="dcterms:W3CDTF">2022-02-24T16:05:00Z</dcterms:created>
  <dcterms:modified xsi:type="dcterms:W3CDTF">2024-04-15T04:54:00Z</dcterms:modified>
</cp:coreProperties>
</file>