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9E" w:rsidRPr="001D4465" w:rsidRDefault="00494A0C" w:rsidP="000346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САМООБСЛЕДОВАНИЕ </w:t>
      </w:r>
      <w:r w:rsidR="000346D1" w:rsidRPr="001D4465">
        <w:rPr>
          <w:rFonts w:ascii="Times New Roman" w:hAnsi="Times New Roman" w:cs="Times New Roman"/>
        </w:rPr>
        <w:t>2023 год</w:t>
      </w:r>
    </w:p>
    <w:tbl>
      <w:tblPr>
        <w:tblStyle w:val="ac"/>
        <w:tblW w:w="0" w:type="auto"/>
        <w:tblLook w:val="04A0"/>
      </w:tblPr>
      <w:tblGrid>
        <w:gridCol w:w="839"/>
        <w:gridCol w:w="2275"/>
        <w:gridCol w:w="182"/>
        <w:gridCol w:w="898"/>
        <w:gridCol w:w="196"/>
        <w:gridCol w:w="156"/>
        <w:gridCol w:w="978"/>
        <w:gridCol w:w="975"/>
        <w:gridCol w:w="159"/>
        <w:gridCol w:w="992"/>
        <w:gridCol w:w="380"/>
        <w:gridCol w:w="612"/>
        <w:gridCol w:w="43"/>
        <w:gridCol w:w="184"/>
        <w:gridCol w:w="765"/>
        <w:gridCol w:w="280"/>
        <w:gridCol w:w="996"/>
        <w:gridCol w:w="84"/>
        <w:gridCol w:w="1200"/>
        <w:gridCol w:w="680"/>
        <w:gridCol w:w="925"/>
        <w:gridCol w:w="19"/>
        <w:gridCol w:w="774"/>
        <w:gridCol w:w="796"/>
      </w:tblGrid>
      <w:tr w:rsidR="000346D1" w:rsidRPr="001D4465" w:rsidTr="00A354AA">
        <w:tc>
          <w:tcPr>
            <w:tcW w:w="839" w:type="dxa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75" w:type="dxa"/>
            <w:gridSpan w:val="15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1D4465">
              <w:rPr>
                <w:rFonts w:ascii="Times New Roman" w:hAnsi="Times New Roman" w:cs="Times New Roman"/>
                <w:b/>
                <w:bCs/>
              </w:rPr>
              <w:t>Физкультурно</w:t>
            </w:r>
            <w:proofErr w:type="spellEnd"/>
            <w:r w:rsidRPr="001D4465">
              <w:rPr>
                <w:rFonts w:ascii="Times New Roman" w:hAnsi="Times New Roman" w:cs="Times New Roman"/>
                <w:b/>
                <w:bCs/>
              </w:rPr>
              <w:t xml:space="preserve"> – оздоровительные</w:t>
            </w:r>
            <w:proofErr w:type="gramEnd"/>
            <w:r w:rsidRPr="001D4465">
              <w:rPr>
                <w:rFonts w:ascii="Times New Roman" w:hAnsi="Times New Roman" w:cs="Times New Roman"/>
                <w:b/>
                <w:bCs/>
              </w:rPr>
              <w:t xml:space="preserve"> мероприятия </w:t>
            </w:r>
          </w:p>
        </w:tc>
        <w:tc>
          <w:tcPr>
            <w:tcW w:w="5474" w:type="dxa"/>
            <w:gridSpan w:val="8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Достижения</w:t>
            </w:r>
          </w:p>
        </w:tc>
      </w:tr>
      <w:tr w:rsidR="00A32FF2" w:rsidRPr="001D4465" w:rsidTr="00A354AA">
        <w:tc>
          <w:tcPr>
            <w:tcW w:w="839" w:type="dxa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0984035"/>
            <w:r w:rsidRPr="001D4465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9075" w:type="dxa"/>
            <w:gridSpan w:val="15"/>
          </w:tcPr>
          <w:p w:rsidR="00A32FF2" w:rsidRDefault="00BF7C2D" w:rsidP="00BF7C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BF7C2D">
              <w:rPr>
                <w:rFonts w:ascii="Times New Roman" w:hAnsi="Times New Roman" w:cs="Times New Roman"/>
                <w:bCs/>
              </w:rPr>
              <w:t>Кросс нации</w:t>
            </w:r>
          </w:p>
          <w:p w:rsidR="00507A25" w:rsidRPr="00BF7C2D" w:rsidRDefault="00507A25" w:rsidP="00507A25">
            <w:pPr>
              <w:rPr>
                <w:rFonts w:ascii="Times New Roman" w:hAnsi="Times New Roman" w:cs="Times New Roman"/>
                <w:bCs/>
              </w:rPr>
            </w:pPr>
            <w:r w:rsidRPr="00BF7C2D">
              <w:rPr>
                <w:rFonts w:ascii="Times New Roman" w:hAnsi="Times New Roman" w:cs="Times New Roman"/>
                <w:bCs/>
              </w:rPr>
              <w:t>2.Развлечение «День здоровья!»</w:t>
            </w:r>
          </w:p>
          <w:p w:rsidR="00507A25" w:rsidRDefault="00507A25" w:rsidP="00507A25">
            <w:pPr>
              <w:rPr>
                <w:rFonts w:ascii="Times New Roman" w:hAnsi="Times New Roman" w:cs="Times New Roman"/>
              </w:rPr>
            </w:pPr>
            <w:r w:rsidRPr="00BF7C2D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D4465">
              <w:rPr>
                <w:rFonts w:ascii="Times New Roman" w:hAnsi="Times New Roman" w:cs="Times New Roman"/>
              </w:rPr>
              <w:t xml:space="preserve"> Спортивное развлечение «День защиты детей»</w:t>
            </w:r>
          </w:p>
          <w:p w:rsidR="00507A25" w:rsidRDefault="00507A25" w:rsidP="00507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4.Спортивный досуг «</w:t>
            </w:r>
            <w:proofErr w:type="gramStart"/>
            <w:r>
              <w:rPr>
                <w:rFonts w:ascii="Times New Roman" w:hAnsi="Times New Roman" w:cs="Times New Roman"/>
              </w:rPr>
              <w:t>Сильные</w:t>
            </w:r>
            <w:proofErr w:type="gramEnd"/>
            <w:r>
              <w:rPr>
                <w:rFonts w:ascii="Times New Roman" w:hAnsi="Times New Roman" w:cs="Times New Roman"/>
              </w:rPr>
              <w:t>, ловкие, смелые»</w:t>
            </w:r>
          </w:p>
          <w:p w:rsidR="00507A25" w:rsidRPr="00BF7C2D" w:rsidRDefault="00507A25" w:rsidP="00BF7C2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4" w:type="dxa"/>
            <w:gridSpan w:val="8"/>
          </w:tcPr>
          <w:p w:rsidR="00A32FF2" w:rsidRPr="001D4465" w:rsidRDefault="00BF7C2D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</w:tr>
      <w:tr w:rsidR="00A32FF2" w:rsidRPr="001D4465" w:rsidTr="00A354AA">
        <w:tc>
          <w:tcPr>
            <w:tcW w:w="839" w:type="dxa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9075" w:type="dxa"/>
            <w:gridSpan w:val="15"/>
          </w:tcPr>
          <w:p w:rsidR="00507A25" w:rsidRPr="001D4465" w:rsidRDefault="00507A25" w:rsidP="00507A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4" w:type="dxa"/>
            <w:gridSpan w:val="8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46D1" w:rsidRPr="001D4465" w:rsidTr="00A354AA">
        <w:trPr>
          <w:trHeight w:val="344"/>
        </w:trPr>
        <w:tc>
          <w:tcPr>
            <w:tcW w:w="839" w:type="dxa"/>
          </w:tcPr>
          <w:p w:rsidR="000346D1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3</w:t>
            </w:r>
          </w:p>
        </w:tc>
        <w:tc>
          <w:tcPr>
            <w:tcW w:w="9075" w:type="dxa"/>
            <w:gridSpan w:val="15"/>
          </w:tcPr>
          <w:p w:rsidR="000346D1" w:rsidRPr="001D4465" w:rsidRDefault="000346D1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1.Кросс Наций</w:t>
            </w:r>
          </w:p>
        </w:tc>
        <w:tc>
          <w:tcPr>
            <w:tcW w:w="5474" w:type="dxa"/>
            <w:gridSpan w:val="8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6 победителей</w:t>
            </w:r>
          </w:p>
        </w:tc>
      </w:tr>
      <w:bookmarkEnd w:id="0"/>
      <w:tr w:rsidR="000346D1" w:rsidRPr="001D4465" w:rsidTr="00A354AA">
        <w:tc>
          <w:tcPr>
            <w:tcW w:w="839" w:type="dxa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0346D1" w:rsidRPr="001D4465" w:rsidRDefault="000346D1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2. Лыжня России</w:t>
            </w:r>
          </w:p>
        </w:tc>
        <w:tc>
          <w:tcPr>
            <w:tcW w:w="5474" w:type="dxa"/>
            <w:gridSpan w:val="8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6 победителей</w:t>
            </w:r>
          </w:p>
        </w:tc>
      </w:tr>
      <w:tr w:rsidR="000346D1" w:rsidRPr="001D4465" w:rsidTr="00A354AA">
        <w:tc>
          <w:tcPr>
            <w:tcW w:w="839" w:type="dxa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0346D1" w:rsidRPr="001D4465" w:rsidRDefault="000346D1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3. Спартакиада</w:t>
            </w:r>
          </w:p>
        </w:tc>
        <w:tc>
          <w:tcPr>
            <w:tcW w:w="5474" w:type="dxa"/>
            <w:gridSpan w:val="8"/>
          </w:tcPr>
          <w:p w:rsidR="000346D1" w:rsidRPr="001D4465" w:rsidRDefault="000346D1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2 место</w:t>
            </w:r>
            <w:r w:rsidR="00494A0C">
              <w:rPr>
                <w:rFonts w:ascii="Times New Roman" w:hAnsi="Times New Roman" w:cs="Times New Roman"/>
              </w:rPr>
              <w:t xml:space="preserve"> 10 победителей</w:t>
            </w:r>
          </w:p>
        </w:tc>
      </w:tr>
      <w:tr w:rsidR="00A32FF2" w:rsidRPr="001D4465" w:rsidTr="00A354AA">
        <w:tc>
          <w:tcPr>
            <w:tcW w:w="839" w:type="dxa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A32FF2" w:rsidRPr="001D4465" w:rsidRDefault="00A32FF2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4 Развлечение «Здоровье - это здорово»</w:t>
            </w:r>
          </w:p>
        </w:tc>
        <w:tc>
          <w:tcPr>
            <w:tcW w:w="5474" w:type="dxa"/>
            <w:gridSpan w:val="8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FF2" w:rsidRPr="001D4465" w:rsidTr="00A354AA">
        <w:tc>
          <w:tcPr>
            <w:tcW w:w="839" w:type="dxa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A32FF2" w:rsidRPr="001D4465" w:rsidRDefault="00A32FF2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5. Спортивное развлечение «Космическое путешествие»</w:t>
            </w:r>
          </w:p>
        </w:tc>
        <w:tc>
          <w:tcPr>
            <w:tcW w:w="5474" w:type="dxa"/>
            <w:gridSpan w:val="8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FF2" w:rsidRPr="001D4465" w:rsidTr="00A354AA">
        <w:tc>
          <w:tcPr>
            <w:tcW w:w="839" w:type="dxa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A32FF2" w:rsidRPr="001D4465" w:rsidRDefault="00A32FF2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6. Спортивное мероприятие «День снега»</w:t>
            </w:r>
          </w:p>
        </w:tc>
        <w:tc>
          <w:tcPr>
            <w:tcW w:w="5474" w:type="dxa"/>
            <w:gridSpan w:val="8"/>
          </w:tcPr>
          <w:p w:rsidR="00A32FF2" w:rsidRPr="001D4465" w:rsidRDefault="00A32FF2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790" w:rsidRPr="001D4465" w:rsidTr="00A354AA">
        <w:tc>
          <w:tcPr>
            <w:tcW w:w="839" w:type="dxa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155790" w:rsidRPr="001D4465" w:rsidRDefault="00155790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7. Веселые старты в День Здоровья</w:t>
            </w:r>
          </w:p>
        </w:tc>
        <w:tc>
          <w:tcPr>
            <w:tcW w:w="5474" w:type="dxa"/>
            <w:gridSpan w:val="8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790" w:rsidRPr="001D4465" w:rsidTr="00A354AA">
        <w:tc>
          <w:tcPr>
            <w:tcW w:w="839" w:type="dxa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15"/>
          </w:tcPr>
          <w:p w:rsidR="00155790" w:rsidRPr="001D4465" w:rsidRDefault="00155790" w:rsidP="000346D1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8. Спортивное развлечение «День защиты детей»</w:t>
            </w:r>
          </w:p>
        </w:tc>
        <w:tc>
          <w:tcPr>
            <w:tcW w:w="5474" w:type="dxa"/>
            <w:gridSpan w:val="8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465" w:rsidRPr="001D4465" w:rsidTr="00A354AA">
        <w:tc>
          <w:tcPr>
            <w:tcW w:w="839" w:type="dxa"/>
          </w:tcPr>
          <w:p w:rsidR="001D4465" w:rsidRPr="001D4465" w:rsidRDefault="001D4465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4</w:t>
            </w:r>
          </w:p>
        </w:tc>
        <w:tc>
          <w:tcPr>
            <w:tcW w:w="9075" w:type="dxa"/>
            <w:gridSpan w:val="15"/>
          </w:tcPr>
          <w:p w:rsidR="001D4465" w:rsidRPr="001D4465" w:rsidRDefault="001D4465" w:rsidP="00034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8"/>
          </w:tcPr>
          <w:p w:rsidR="001D4465" w:rsidRPr="001D4465" w:rsidRDefault="001D4465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790" w:rsidRPr="001D4465" w:rsidTr="002646BC">
        <w:tc>
          <w:tcPr>
            <w:tcW w:w="839" w:type="dxa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549" w:type="dxa"/>
            <w:gridSpan w:val="23"/>
          </w:tcPr>
          <w:p w:rsidR="00155790" w:rsidRPr="001D4465" w:rsidRDefault="00155790" w:rsidP="000346D1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Мониторинг</w:t>
            </w: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  <w:gridSpan w:val="5"/>
          </w:tcPr>
          <w:p w:rsidR="00C5373F" w:rsidRPr="001D4465" w:rsidRDefault="00C5373F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8"/>
          </w:tcPr>
          <w:p w:rsidR="00C5373F" w:rsidRPr="001D4465" w:rsidRDefault="00C5373F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6"/>
          </w:tcPr>
          <w:p w:rsidR="00C5373F" w:rsidRPr="001D4465" w:rsidRDefault="00C5373F" w:rsidP="000346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4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3707" w:type="dxa"/>
            <w:gridSpan w:val="5"/>
          </w:tcPr>
          <w:p w:rsidR="00507A25" w:rsidRDefault="00507A25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Высокий</w:t>
            </w:r>
          </w:p>
          <w:p w:rsidR="00C5373F" w:rsidRPr="00F51591" w:rsidRDefault="00507A25" w:rsidP="0050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реб</w:t>
            </w:r>
            <w:proofErr w:type="spellEnd"/>
            <w:r>
              <w:rPr>
                <w:rFonts w:ascii="Times New Roman" w:hAnsi="Times New Roman" w:cs="Times New Roman"/>
              </w:rPr>
              <w:t>. – 6</w:t>
            </w:r>
            <w:r w:rsidRPr="00F51591">
              <w:rPr>
                <w:rFonts w:ascii="Times New Roman" w:hAnsi="Times New Roman" w:cs="Times New Roman"/>
              </w:rPr>
              <w:t xml:space="preserve"> </w:t>
            </w:r>
            <w:r w:rsidR="00F51591" w:rsidRPr="00F51591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3" w:type="dxa"/>
            <w:gridSpan w:val="8"/>
          </w:tcPr>
          <w:p w:rsidR="00507A25" w:rsidRDefault="00507A25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Средний</w:t>
            </w:r>
          </w:p>
          <w:p w:rsidR="00C5373F" w:rsidRPr="00F51591" w:rsidRDefault="00F51591" w:rsidP="00507A25">
            <w:pPr>
              <w:jc w:val="center"/>
              <w:rPr>
                <w:rFonts w:ascii="Times New Roman" w:hAnsi="Times New Roman" w:cs="Times New Roman"/>
              </w:rPr>
            </w:pPr>
            <w:r w:rsidRPr="00F51591">
              <w:rPr>
                <w:rFonts w:ascii="Times New Roman" w:hAnsi="Times New Roman" w:cs="Times New Roman"/>
              </w:rPr>
              <w:t xml:space="preserve">14 чел. – </w:t>
            </w:r>
            <w:r w:rsidR="00507A25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4005" w:type="dxa"/>
            <w:gridSpan w:val="6"/>
          </w:tcPr>
          <w:p w:rsidR="00507A25" w:rsidRDefault="00507A25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Низкий</w:t>
            </w:r>
          </w:p>
          <w:p w:rsidR="00C5373F" w:rsidRPr="00F51591" w:rsidRDefault="00507A25" w:rsidP="0050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1591" w:rsidRPr="00F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1591" w:rsidRPr="00F51591">
              <w:rPr>
                <w:rFonts w:ascii="Times New Roman" w:hAnsi="Times New Roman" w:cs="Times New Roman"/>
              </w:rPr>
              <w:t>реб</w:t>
            </w:r>
            <w:proofErr w:type="spellEnd"/>
            <w:r w:rsidR="00F51591" w:rsidRPr="00F51591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514" w:type="dxa"/>
            <w:gridSpan w:val="4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3707" w:type="dxa"/>
            <w:gridSpan w:val="5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8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6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4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3</w:t>
            </w:r>
          </w:p>
        </w:tc>
        <w:tc>
          <w:tcPr>
            <w:tcW w:w="3707" w:type="dxa"/>
            <w:gridSpan w:val="5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6 чел.- 29%</w:t>
            </w:r>
          </w:p>
        </w:tc>
        <w:tc>
          <w:tcPr>
            <w:tcW w:w="4323" w:type="dxa"/>
            <w:gridSpan w:val="8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1</w:t>
            </w:r>
            <w:r w:rsidR="008468A7" w:rsidRPr="001D4465">
              <w:rPr>
                <w:rFonts w:ascii="Times New Roman" w:hAnsi="Times New Roman" w:cs="Times New Roman"/>
              </w:rPr>
              <w:t>5</w:t>
            </w:r>
            <w:r w:rsidRPr="001D4465">
              <w:rPr>
                <w:rFonts w:ascii="Times New Roman" w:hAnsi="Times New Roman" w:cs="Times New Roman"/>
              </w:rPr>
              <w:t xml:space="preserve">чел. – </w:t>
            </w:r>
            <w:r w:rsidR="008468A7" w:rsidRPr="001D4465">
              <w:rPr>
                <w:rFonts w:ascii="Times New Roman" w:hAnsi="Times New Roman" w:cs="Times New Roman"/>
              </w:rPr>
              <w:t>71</w:t>
            </w:r>
            <w:r w:rsidRPr="001D44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05" w:type="dxa"/>
            <w:gridSpan w:val="6"/>
          </w:tcPr>
          <w:p w:rsidR="00C5373F" w:rsidRPr="001D4465" w:rsidRDefault="008468A7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0</w:t>
            </w:r>
            <w:r w:rsidR="00C5373F" w:rsidRPr="001D4465">
              <w:rPr>
                <w:rFonts w:ascii="Times New Roman" w:hAnsi="Times New Roman" w:cs="Times New Roman"/>
              </w:rPr>
              <w:t xml:space="preserve">чел. – </w:t>
            </w:r>
            <w:r w:rsidRPr="001D4465">
              <w:rPr>
                <w:rFonts w:ascii="Times New Roman" w:hAnsi="Times New Roman" w:cs="Times New Roman"/>
              </w:rPr>
              <w:t>0</w:t>
            </w:r>
            <w:r w:rsidR="00C5373F" w:rsidRPr="001D44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14" w:type="dxa"/>
            <w:gridSpan w:val="4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4</w:t>
            </w:r>
          </w:p>
        </w:tc>
        <w:tc>
          <w:tcPr>
            <w:tcW w:w="3707" w:type="dxa"/>
            <w:gridSpan w:val="5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8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6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4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549" w:type="dxa"/>
            <w:gridSpan w:val="23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Состав семьи</w:t>
            </w:r>
          </w:p>
        </w:tc>
      </w:tr>
      <w:tr w:rsidR="00C5373F" w:rsidRPr="001D4465" w:rsidTr="002646BC">
        <w:tc>
          <w:tcPr>
            <w:tcW w:w="839" w:type="dxa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1" w:type="dxa"/>
            <w:gridSpan w:val="10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Полные</w:t>
            </w:r>
          </w:p>
        </w:tc>
        <w:tc>
          <w:tcPr>
            <w:tcW w:w="7358" w:type="dxa"/>
            <w:gridSpan w:val="13"/>
          </w:tcPr>
          <w:p w:rsidR="00C5373F" w:rsidRPr="001D4465" w:rsidRDefault="00C5373F" w:rsidP="00C5373F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Неполные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7191" w:type="dxa"/>
            <w:gridSpan w:val="10"/>
          </w:tcPr>
          <w:p w:rsidR="00F67435" w:rsidRPr="001D4465" w:rsidRDefault="00F51591" w:rsidP="0050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8" w:type="dxa"/>
            <w:gridSpan w:val="13"/>
          </w:tcPr>
          <w:p w:rsidR="00F67435" w:rsidRPr="001D4465" w:rsidRDefault="00F51591" w:rsidP="00F6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7191" w:type="dxa"/>
            <w:gridSpan w:val="10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8" w:type="dxa"/>
            <w:gridSpan w:val="1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3</w:t>
            </w:r>
          </w:p>
        </w:tc>
        <w:tc>
          <w:tcPr>
            <w:tcW w:w="7191" w:type="dxa"/>
            <w:gridSpan w:val="10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58" w:type="dxa"/>
            <w:gridSpan w:val="1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2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4</w:t>
            </w:r>
          </w:p>
        </w:tc>
        <w:tc>
          <w:tcPr>
            <w:tcW w:w="7191" w:type="dxa"/>
            <w:gridSpan w:val="10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8" w:type="dxa"/>
            <w:gridSpan w:val="1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549" w:type="dxa"/>
            <w:gridSpan w:val="2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Мероприятия с родителями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14549" w:type="dxa"/>
            <w:gridSpan w:val="23"/>
          </w:tcPr>
          <w:p w:rsidR="00F67435" w:rsidRPr="00F51591" w:rsidRDefault="00F51591" w:rsidP="00F5159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lang w:eastAsia="ru-RU"/>
              </w:rPr>
            </w:pPr>
            <w:r w:rsidRPr="00F51591">
              <w:rPr>
                <w:rFonts w:ascii="Times New Roman" w:hAnsi="Times New Roman"/>
              </w:rPr>
              <w:t>Родительское собрание «Цели и задачи учебно-воспитательной деятельности на учебный год</w:t>
            </w:r>
            <w:r w:rsidRPr="00F51591">
              <w:rPr>
                <w:rFonts w:ascii="Times New Roman" w:hAnsi="Times New Roman"/>
                <w:sz w:val="22"/>
              </w:rPr>
              <w:t xml:space="preserve">», </w:t>
            </w:r>
            <w:r w:rsidRPr="00F51591">
              <w:rPr>
                <w:rFonts w:ascii="Times New Roman" w:hAnsi="Times New Roman"/>
              </w:rPr>
              <w:t>«Защита прав и достоинств ребёнка», «Речевое развитие детей 3-4 лет»</w:t>
            </w:r>
            <w:r>
              <w:rPr>
                <w:rFonts w:ascii="Times New Roman" w:hAnsi="Times New Roman"/>
              </w:rPr>
              <w:t>,</w:t>
            </w:r>
            <w:r w:rsidRPr="00F51591">
              <w:rPr>
                <w:rFonts w:ascii="Times New Roman" w:hAnsi="Times New Roman"/>
                <w:sz w:val="22"/>
              </w:rPr>
              <w:t xml:space="preserve"> </w:t>
            </w:r>
            <w:r w:rsidRPr="00F51591">
              <w:rPr>
                <w:rFonts w:ascii="Times New Roman" w:hAnsi="Times New Roman"/>
              </w:rPr>
              <w:t>«Двигательная активность, здоровье и развитие ребенка»</w:t>
            </w:r>
          </w:p>
          <w:p w:rsidR="00F51591" w:rsidRPr="00F51591" w:rsidRDefault="00F51591" w:rsidP="00F51591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51591">
              <w:rPr>
                <w:rFonts w:ascii="Times New Roman" w:hAnsi="Times New Roman"/>
              </w:rPr>
              <w:t xml:space="preserve">Консультации для родителей -  </w:t>
            </w:r>
            <w:r>
              <w:rPr>
                <w:rFonts w:ascii="Times New Roman" w:hAnsi="Times New Roman"/>
              </w:rPr>
              <w:t xml:space="preserve">«Роль семьи в воспитании детей», </w:t>
            </w:r>
            <w:r w:rsidRPr="00F51591">
              <w:rPr>
                <w:rFonts w:ascii="Times New Roman" w:hAnsi="Times New Roman"/>
              </w:rPr>
              <w:t>«Основы нравственных отношений в семье»</w:t>
            </w:r>
            <w:r>
              <w:rPr>
                <w:rFonts w:ascii="Times New Roman" w:hAnsi="Times New Roman"/>
              </w:rPr>
              <w:t xml:space="preserve">, </w:t>
            </w:r>
            <w:r w:rsidRPr="00F51591">
              <w:rPr>
                <w:rFonts w:ascii="Times New Roman" w:hAnsi="Times New Roman"/>
              </w:rPr>
              <w:t>«Организация совместного семейного отдыха на природе»</w:t>
            </w:r>
            <w:r>
              <w:rPr>
                <w:rFonts w:ascii="Times New Roman" w:hAnsi="Times New Roman"/>
              </w:rPr>
              <w:t>,</w:t>
            </w:r>
            <w:r w:rsidR="009D1003">
              <w:rPr>
                <w:rFonts w:ascii="Times New Roman" w:hAnsi="Times New Roman"/>
              </w:rPr>
              <w:t xml:space="preserve"> </w:t>
            </w:r>
            <w:r w:rsidR="009D1003" w:rsidRPr="009D1003">
              <w:rPr>
                <w:rFonts w:ascii="Times New Roman" w:hAnsi="Times New Roman"/>
              </w:rPr>
              <w:t xml:space="preserve">«Азбука дорожного движения». «Правила безопасности для детей. Безопасность на </w:t>
            </w:r>
            <w:r w:rsidR="009D1003" w:rsidRPr="009D1003">
              <w:rPr>
                <w:rFonts w:ascii="Times New Roman" w:hAnsi="Times New Roman"/>
              </w:rPr>
              <w:lastRenderedPageBreak/>
              <w:t xml:space="preserve">дорогах» «Основы нравственных отношений в семье» «Профилактика детского травматизма в летний оздоровительный период». </w:t>
            </w:r>
            <w:r w:rsidR="009D1003" w:rsidRPr="00DA47B0">
              <w:rPr>
                <w:rFonts w:ascii="Times New Roman" w:eastAsia="Times New Roman" w:hAnsi="Times New Roman"/>
                <w:lang w:eastAsia="ru-RU"/>
              </w:rPr>
              <w:t>«Учите детей пожарной безопасности»</w:t>
            </w:r>
            <w:r w:rsidR="009D1003">
              <w:rPr>
                <w:rFonts w:ascii="Times New Roman" w:eastAsia="Times New Roman" w:hAnsi="Times New Roman"/>
                <w:lang w:eastAsia="ru-RU"/>
              </w:rPr>
              <w:t>,  «Воспитание ответственности у ребёнка»</w:t>
            </w:r>
          </w:p>
          <w:p w:rsidR="00F51591" w:rsidRDefault="00F51591" w:rsidP="00627DC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Тематические выставки детских поделок и рисунков</w:t>
            </w:r>
            <w:r w:rsidR="009D10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«Осеннее настроение»</w:t>
            </w:r>
            <w:r w:rsidR="00627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27DC6" w:rsidRPr="001D4465">
              <w:rPr>
                <w:rFonts w:ascii="Times New Roman" w:hAnsi="Times New Roman" w:cs="Times New Roman"/>
              </w:rPr>
              <w:t xml:space="preserve">«Свет Рождественской звезды», </w:t>
            </w:r>
            <w:r w:rsidR="00627DC6">
              <w:rPr>
                <w:rFonts w:ascii="Times New Roman" w:hAnsi="Times New Roman" w:cs="Times New Roman"/>
              </w:rPr>
              <w:t xml:space="preserve"> «</w:t>
            </w:r>
            <w:r w:rsidR="00627DC6" w:rsidRPr="001D4465">
              <w:rPr>
                <w:rFonts w:ascii="Times New Roman" w:hAnsi="Times New Roman" w:cs="Times New Roman"/>
              </w:rPr>
              <w:t>Пасха красная», «Удивительный космос»</w:t>
            </w:r>
            <w:r w:rsidR="00627DC6">
              <w:rPr>
                <w:rFonts w:ascii="Times New Roman" w:hAnsi="Times New Roman" w:cs="Times New Roman"/>
              </w:rPr>
              <w:t>, «Военная техника»,  «10 000 добрых дел», «Космос»</w:t>
            </w:r>
          </w:p>
          <w:p w:rsidR="00627DC6" w:rsidRDefault="00627DC6" w:rsidP="00CC6B0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Участие в конкурсах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– «Осеннее настроение»,  </w:t>
            </w:r>
            <w:r w:rsidRPr="001D4465">
              <w:rPr>
                <w:rFonts w:ascii="Times New Roman" w:hAnsi="Times New Roman" w:cs="Times New Roman"/>
              </w:rPr>
              <w:t xml:space="preserve">«Свет Рождественской звезды»,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D4465">
              <w:rPr>
                <w:rFonts w:ascii="Times New Roman" w:hAnsi="Times New Roman" w:cs="Times New Roman"/>
              </w:rPr>
              <w:t>Пасха красная», «Удивительный космос»</w:t>
            </w:r>
            <w:r>
              <w:rPr>
                <w:rFonts w:ascii="Times New Roman" w:hAnsi="Times New Roman" w:cs="Times New Roman"/>
              </w:rPr>
              <w:t>, «Военная техника», «Космос»</w:t>
            </w:r>
            <w:r w:rsidR="00CC6B06">
              <w:rPr>
                <w:rFonts w:ascii="Times New Roman" w:hAnsi="Times New Roman" w:cs="Times New Roman"/>
              </w:rPr>
              <w:t xml:space="preserve">, «Эко мода», «Вдохновение осени», «Цветущий май», «»Я в стране своей </w:t>
            </w:r>
            <w:proofErr w:type="spellStart"/>
            <w:proofErr w:type="gramStart"/>
            <w:r w:rsidR="00CC6B06">
              <w:rPr>
                <w:rFonts w:ascii="Times New Roman" w:hAnsi="Times New Roman" w:cs="Times New Roman"/>
              </w:rPr>
              <w:t>живу-свет</w:t>
            </w:r>
            <w:proofErr w:type="spellEnd"/>
            <w:proofErr w:type="gramEnd"/>
            <w:r w:rsidR="00CC6B06">
              <w:rPr>
                <w:rFonts w:ascii="Times New Roman" w:hAnsi="Times New Roman" w:cs="Times New Roman"/>
              </w:rPr>
              <w:t xml:space="preserve"> и воду берегу», «Пусть всегда будет солнце»</w:t>
            </w:r>
          </w:p>
          <w:p w:rsidR="00CC6B06" w:rsidRDefault="00CC6B06" w:rsidP="00CC6B0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Субботник</w:t>
            </w:r>
          </w:p>
          <w:p w:rsidR="00CC6B06" w:rsidRPr="00CC6B06" w:rsidRDefault="00CC6B06" w:rsidP="00CC6B0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 xml:space="preserve">Участие в Акциях: </w:t>
            </w:r>
            <w:r w:rsidRPr="001D44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«Берегите лес от пожаров!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»,  « Покормите птиц зимой </w:t>
            </w:r>
            <w:r w:rsidRPr="001D44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«Нако</w:t>
            </w:r>
            <w:r w:rsidR="000730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 бездомных животных»</w:t>
            </w:r>
          </w:p>
          <w:p w:rsidR="00CC6B06" w:rsidRPr="00F51591" w:rsidRDefault="00CC6B06" w:rsidP="00CC6B0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С</w:t>
            </w:r>
            <w:r w:rsidRPr="001D4465">
              <w:rPr>
                <w:rFonts w:ascii="Times New Roman" w:hAnsi="Times New Roman" w:cs="Times New Roman"/>
                <w:kern w:val="0"/>
              </w:rPr>
              <w:t>овместные праздники, развлечения -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1D4465">
              <w:rPr>
                <w:rFonts w:ascii="Times New Roman" w:hAnsi="Times New Roman" w:cs="Times New Roman"/>
                <w:kern w:val="0"/>
              </w:rPr>
              <w:t>«Новогодний праздник»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lastRenderedPageBreak/>
              <w:t>Гр.2</w:t>
            </w:r>
          </w:p>
        </w:tc>
        <w:tc>
          <w:tcPr>
            <w:tcW w:w="14549" w:type="dxa"/>
            <w:gridSpan w:val="2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3</w:t>
            </w:r>
          </w:p>
        </w:tc>
        <w:tc>
          <w:tcPr>
            <w:tcW w:w="14549" w:type="dxa"/>
            <w:gridSpan w:val="23"/>
          </w:tcPr>
          <w:p w:rsidR="00F67435" w:rsidRPr="001D4465" w:rsidRDefault="00F67435" w:rsidP="00F67435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1.Родительск</w:t>
            </w:r>
            <w:r w:rsidR="003D5363" w:rsidRPr="001D4465">
              <w:rPr>
                <w:rFonts w:ascii="Times New Roman" w:hAnsi="Times New Roman" w:cs="Times New Roman"/>
              </w:rPr>
              <w:t>о</w:t>
            </w:r>
            <w:r w:rsidRPr="001D4465">
              <w:rPr>
                <w:rFonts w:ascii="Times New Roman" w:hAnsi="Times New Roman" w:cs="Times New Roman"/>
              </w:rPr>
              <w:t>е собрани</w:t>
            </w:r>
            <w:r w:rsidR="003D5363" w:rsidRPr="001D4465">
              <w:rPr>
                <w:rFonts w:ascii="Times New Roman" w:hAnsi="Times New Roman" w:cs="Times New Roman"/>
              </w:rPr>
              <w:t>е</w:t>
            </w:r>
            <w:r w:rsidRPr="001D4465">
              <w:rPr>
                <w:rFonts w:ascii="Times New Roman" w:hAnsi="Times New Roman" w:cs="Times New Roman"/>
              </w:rPr>
              <w:t xml:space="preserve"> – «Возрастные особенности детей </w:t>
            </w:r>
            <w:r w:rsidR="00FB10B6" w:rsidRPr="001D4465">
              <w:rPr>
                <w:rFonts w:ascii="Times New Roman" w:hAnsi="Times New Roman" w:cs="Times New Roman"/>
              </w:rPr>
              <w:t xml:space="preserve">6 - </w:t>
            </w:r>
            <w:r w:rsidRPr="001D4465">
              <w:rPr>
                <w:rFonts w:ascii="Times New Roman" w:hAnsi="Times New Roman" w:cs="Times New Roman"/>
              </w:rPr>
              <w:t>7 лет», «</w:t>
            </w:r>
            <w:r w:rsidR="003D5363"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Круглый стол с родителями «</w:t>
            </w:r>
            <w:r w:rsidRPr="001D4465">
              <w:rPr>
                <w:rFonts w:ascii="Times New Roman" w:hAnsi="Times New Roman" w:cs="Times New Roman"/>
              </w:rPr>
              <w:t>Подготовка детей к школе»</w:t>
            </w:r>
          </w:p>
          <w:p w:rsidR="00F67435" w:rsidRPr="001D4465" w:rsidRDefault="00F67435" w:rsidP="00F674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4465">
              <w:rPr>
                <w:rFonts w:ascii="Times New Roman" w:hAnsi="Times New Roman" w:cs="Times New Roman"/>
              </w:rPr>
              <w:t xml:space="preserve">2. Консультации для родителей </w:t>
            </w:r>
            <w:r w:rsidR="00FB10B6" w:rsidRPr="001D4465">
              <w:rPr>
                <w:rFonts w:ascii="Times New Roman" w:hAnsi="Times New Roman" w:cs="Times New Roman"/>
              </w:rPr>
              <w:t xml:space="preserve">– «Режим первоклассника», </w:t>
            </w:r>
            <w:r w:rsidR="00FB10B6"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«Готовим руку к письму»</w:t>
            </w:r>
          </w:p>
          <w:p w:rsidR="00FB10B6" w:rsidRPr="001D4465" w:rsidRDefault="00FB10B6" w:rsidP="00F674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Информация о ходе образовательного процесса: «Чем мы сегодня занимались?», «Разучите вместе с нами».</w:t>
            </w:r>
          </w:p>
          <w:p w:rsidR="00FB10B6" w:rsidRPr="001D4465" w:rsidRDefault="00FB10B6" w:rsidP="00F674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Тематические выставки детских поделок и рисунков –</w:t>
            </w:r>
            <w:proofErr w:type="gramStart"/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</w:t>
            </w:r>
            <w:proofErr w:type="gramEnd"/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сень – прекрасная пора», «Новогодние открытки</w:t>
            </w:r>
            <w:r w:rsidR="008468A7"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«</w:t>
            </w:r>
            <w:r w:rsidRPr="001D4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Наша Армия сильна», «Подарок маме», «Мы в космосе»</w:t>
            </w:r>
          </w:p>
          <w:p w:rsidR="00FB10B6" w:rsidRPr="001D4465" w:rsidRDefault="00FB10B6" w:rsidP="00F67435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5. Участие в конкурсах: «Осенние п</w:t>
            </w:r>
            <w:r w:rsidR="008468A7" w:rsidRPr="001D4465">
              <w:rPr>
                <w:rFonts w:ascii="Times New Roman" w:hAnsi="Times New Roman" w:cs="Times New Roman"/>
              </w:rPr>
              <w:t xml:space="preserve">оделки», </w:t>
            </w:r>
            <w:r w:rsidR="008468A7" w:rsidRPr="001D4465">
              <w:rPr>
                <w:rFonts w:ascii="Times New Roman" w:hAnsi="Times New Roman" w:cs="Times New Roman"/>
                <w:kern w:val="0"/>
              </w:rPr>
              <w:t xml:space="preserve">«Сказочная Русь» </w:t>
            </w:r>
            <w:r w:rsidRPr="001D4465">
              <w:rPr>
                <w:rFonts w:ascii="Times New Roman" w:hAnsi="Times New Roman" w:cs="Times New Roman"/>
              </w:rPr>
              <w:t xml:space="preserve"> «Свет Рождественской звезды», Пасха красная»</w:t>
            </w:r>
            <w:r w:rsidR="008468A7" w:rsidRPr="001D4465">
              <w:rPr>
                <w:rFonts w:ascii="Times New Roman" w:hAnsi="Times New Roman" w:cs="Times New Roman"/>
              </w:rPr>
              <w:t>, «Удивительный космос»</w:t>
            </w:r>
          </w:p>
          <w:p w:rsidR="008468A7" w:rsidRPr="001D4465" w:rsidRDefault="008468A7" w:rsidP="00F67435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6. Субботник</w:t>
            </w:r>
          </w:p>
          <w:p w:rsidR="008468A7" w:rsidRPr="001D4465" w:rsidRDefault="008468A7" w:rsidP="00F674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1D4465">
              <w:rPr>
                <w:rFonts w:ascii="Times New Roman" w:hAnsi="Times New Roman" w:cs="Times New Roman"/>
              </w:rPr>
              <w:t xml:space="preserve">7. Участие в Акциях: </w:t>
            </w:r>
            <w:r w:rsidRPr="001D44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«Берегите лес от пожаров! Покормите птиц зимой – вокруг среди них твоя птица счастья», «Родительский патруль»</w:t>
            </w:r>
          </w:p>
          <w:p w:rsidR="007570B5" w:rsidRPr="001D4465" w:rsidRDefault="007570B5" w:rsidP="00F67435">
            <w:pPr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8.С</w:t>
            </w:r>
            <w:r w:rsidRPr="001D4465">
              <w:rPr>
                <w:rFonts w:ascii="Times New Roman" w:hAnsi="Times New Roman" w:cs="Times New Roman"/>
                <w:kern w:val="0"/>
              </w:rPr>
              <w:t>овместные праздники, развлечения - «Новогодний праздник», «23 февраля» «8 марта», сказка «</w:t>
            </w:r>
            <w:proofErr w:type="spellStart"/>
            <w:r w:rsidRPr="001D4465">
              <w:rPr>
                <w:rFonts w:ascii="Times New Roman" w:hAnsi="Times New Roman" w:cs="Times New Roman"/>
                <w:kern w:val="0"/>
              </w:rPr>
              <w:t>Морозко</w:t>
            </w:r>
            <w:proofErr w:type="spellEnd"/>
            <w:r w:rsidRPr="001D4465">
              <w:rPr>
                <w:rFonts w:ascii="Times New Roman" w:hAnsi="Times New Roman" w:cs="Times New Roman"/>
                <w:kern w:val="0"/>
              </w:rPr>
              <w:t>».</w:t>
            </w: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4</w:t>
            </w:r>
          </w:p>
        </w:tc>
        <w:tc>
          <w:tcPr>
            <w:tcW w:w="14549" w:type="dxa"/>
            <w:gridSpan w:val="23"/>
          </w:tcPr>
          <w:p w:rsidR="00F67435" w:rsidRPr="001D4465" w:rsidRDefault="00F67435" w:rsidP="00F67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435" w:rsidRPr="001D4465" w:rsidTr="002646BC">
        <w:tc>
          <w:tcPr>
            <w:tcW w:w="839" w:type="dxa"/>
          </w:tcPr>
          <w:p w:rsidR="00F67435" w:rsidRPr="001D4465" w:rsidRDefault="001D4465" w:rsidP="00F67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549" w:type="dxa"/>
            <w:gridSpan w:val="23"/>
          </w:tcPr>
          <w:p w:rsidR="00F67435" w:rsidRPr="001D4465" w:rsidRDefault="007570B5" w:rsidP="00F67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Используемые технологии</w:t>
            </w:r>
          </w:p>
        </w:tc>
      </w:tr>
      <w:tr w:rsidR="007570B5" w:rsidRPr="001D4465" w:rsidTr="002646BC">
        <w:tc>
          <w:tcPr>
            <w:tcW w:w="839" w:type="dxa"/>
          </w:tcPr>
          <w:p w:rsidR="007570B5" w:rsidRPr="001D4465" w:rsidRDefault="007570B5" w:rsidP="007570B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14549" w:type="dxa"/>
            <w:gridSpan w:val="23"/>
          </w:tcPr>
          <w:p w:rsidR="0031024E" w:rsidRPr="001D4465" w:rsidRDefault="00CC6B06" w:rsidP="0031024E">
            <w:pPr>
              <w:pStyle w:val="ad"/>
              <w:shd w:val="clear" w:color="auto" w:fill="FFFFFF"/>
              <w:rPr>
                <w:rFonts w:eastAsia="Times New Roman"/>
                <w:color w:val="111111"/>
                <w:kern w:val="0"/>
                <w:lang w:eastAsia="ru-RU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</w:t>
            </w:r>
            <w:r w:rsidRPr="001D4465">
              <w:rPr>
                <w:rStyle w:val="c10"/>
                <w:i/>
                <w:iCs/>
                <w:color w:val="000000"/>
              </w:rPr>
              <w:t>ехнология проектной деятельности</w:t>
            </w:r>
            <w:r w:rsidR="0031024E">
              <w:rPr>
                <w:rStyle w:val="c10"/>
                <w:i/>
                <w:iCs/>
                <w:color w:val="000000"/>
              </w:rPr>
              <w:t xml:space="preserve">- </w:t>
            </w:r>
            <w:r w:rsidR="0031024E" w:rsidRPr="001D4465">
              <w:rPr>
                <w:rStyle w:val="c10"/>
                <w:rFonts w:eastAsiaTheme="majorEastAsia"/>
                <w:color w:val="000000"/>
              </w:rPr>
              <w:t xml:space="preserve">Проекты: </w:t>
            </w:r>
            <w:r w:rsidR="0031024E" w:rsidRPr="001D4465">
              <w:rPr>
                <w:rFonts w:eastAsia="Times New Roman"/>
                <w:color w:val="111111"/>
                <w:kern w:val="0"/>
                <w:lang w:eastAsia="ru-RU"/>
              </w:rPr>
              <w:t>«Осенние превращения», «Моя семья» «Удивительный космос»; Неделя детской книги», «Неделя добра»</w:t>
            </w:r>
            <w:r w:rsidR="00AF12E2">
              <w:rPr>
                <w:rFonts w:eastAsia="Times New Roman"/>
                <w:color w:val="111111"/>
                <w:kern w:val="0"/>
                <w:lang w:eastAsia="ru-RU"/>
              </w:rPr>
              <w:t xml:space="preserve">, </w:t>
            </w:r>
            <w:r w:rsidR="00AF12E2">
              <w:rPr>
                <w:rStyle w:val="c10"/>
                <w:rFonts w:eastAsiaTheme="majorEastAsia"/>
                <w:color w:val="000000"/>
              </w:rPr>
              <w:t>«Синичкин день»</w:t>
            </w:r>
          </w:p>
          <w:p w:rsidR="0031024E" w:rsidRPr="001D4465" w:rsidRDefault="0031024E" w:rsidP="0031024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4465">
              <w:rPr>
                <w:rFonts w:ascii="Times New Roman" w:hAnsi="Times New Roman" w:cs="Times New Roman"/>
                <w:i/>
                <w:iCs/>
                <w:color w:val="000000"/>
              </w:rPr>
              <w:t>Зд</w:t>
            </w:r>
            <w:r w:rsidRPr="001D446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</w:rPr>
              <w:t>оровьесберегающие</w:t>
            </w:r>
            <w:proofErr w:type="spellEnd"/>
            <w:r w:rsidRPr="001D446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</w:rPr>
              <w:t xml:space="preserve"> технологии</w:t>
            </w:r>
            <w:r w:rsidRPr="001D4465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Pr="001D446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- Пальчиковая гимнастика, </w:t>
            </w:r>
            <w:r w:rsidRPr="001D4465">
              <w:rPr>
                <w:rFonts w:ascii="Times New Roman" w:hAnsi="Times New Roman" w:cs="Times New Roman"/>
                <w:color w:val="111111"/>
              </w:rPr>
              <w:t xml:space="preserve"> Дыхательная гимнастика. Артикуляционная гимнастика для профилактики</w:t>
            </w:r>
            <w:r w:rsidRPr="001D446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возникновения речевых нарушений, их коррекции. </w:t>
            </w:r>
            <w:r w:rsidRPr="001D4465">
              <w:rPr>
                <w:rFonts w:ascii="Times New Roman" w:hAnsi="Times New Roman" w:cs="Times New Roman"/>
                <w:color w:val="111111"/>
              </w:rPr>
              <w:t xml:space="preserve"> Гимнастика для глаз. Бодрящая гимнастика. Игровой массаж.  Подвижные игры. </w:t>
            </w:r>
            <w:r w:rsidRPr="001D4465">
              <w:rPr>
                <w:rFonts w:ascii="Times New Roman" w:hAnsi="Times New Roman" w:cs="Times New Roman"/>
                <w:color w:val="111111"/>
                <w:kern w:val="0"/>
              </w:rPr>
              <w:t xml:space="preserve"> </w:t>
            </w:r>
          </w:p>
          <w:p w:rsidR="007570B5" w:rsidRDefault="0031024E" w:rsidP="0031024E">
            <w:pPr>
              <w:rPr>
                <w:rFonts w:ascii="Times New Roman" w:hAnsi="Times New Roman" w:cs="Times New Roman"/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</w:pPr>
            <w:r w:rsidRPr="00AF12E2">
              <w:rPr>
                <w:rStyle w:val="c10"/>
                <w:rFonts w:ascii="Times New Roman" w:eastAsiaTheme="majorEastAsia" w:hAnsi="Times New Roman" w:cs="Times New Roman"/>
                <w:i/>
                <w:iCs/>
                <w:color w:val="000000"/>
                <w:sz w:val="22"/>
              </w:rPr>
              <w:t xml:space="preserve">Технология исследовательской деятельности: экспериментирование: </w:t>
            </w:r>
            <w:r w:rsidRPr="0031024E">
              <w:rPr>
                <w:rFonts w:ascii="Times New Roman" w:hAnsi="Times New Roman" w:cs="Times New Roman"/>
                <w:bCs/>
                <w:color w:val="000000"/>
                <w:szCs w:val="28"/>
                <w:shd w:val="clear" w:color="auto" w:fill="FFFFFF"/>
              </w:rPr>
              <w:t>«Свойства песка»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  <w:shd w:val="clear" w:color="auto" w:fill="FFFFFF"/>
              </w:rPr>
              <w:t xml:space="preserve">, движение воздуха, </w:t>
            </w:r>
            <w:r w:rsidR="009E19A8" w:rsidRPr="009E19A8">
              <w:rPr>
                <w:rFonts w:ascii="Times New Roman" w:hAnsi="Times New Roman" w:cs="Times New Roman"/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«Разноцветная водичка»</w:t>
            </w:r>
            <w:r w:rsidR="009E19A8" w:rsidRPr="009E19A8">
              <w:rPr>
                <w:rFonts w:ascii="Times New Roman" w:hAnsi="Times New Roman" w:cs="Times New Roman"/>
                <w:color w:val="111111"/>
                <w:sz w:val="22"/>
                <w:szCs w:val="27"/>
                <w:shd w:val="clear" w:color="auto" w:fill="FFFFFF"/>
              </w:rPr>
              <w:t>, </w:t>
            </w:r>
            <w:r w:rsidR="009E19A8" w:rsidRPr="009E19A8">
              <w:rPr>
                <w:rFonts w:ascii="Times New Roman" w:hAnsi="Times New Roman" w:cs="Times New Roman"/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«Путешествие капельки»</w:t>
            </w:r>
          </w:p>
          <w:p w:rsidR="009E19A8" w:rsidRPr="009E19A8" w:rsidRDefault="009E19A8" w:rsidP="0031024E">
            <w:pPr>
              <w:rPr>
                <w:rFonts w:ascii="Times New Roman" w:hAnsi="Times New Roman" w:cs="Times New Roman"/>
                <w:i/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</w:pPr>
            <w:r w:rsidRPr="009E19A8">
              <w:rPr>
                <w:rStyle w:val="c10"/>
                <w:rFonts w:ascii="Times New Roman" w:eastAsiaTheme="majorEastAsia" w:hAnsi="Times New Roman" w:cs="Times New Roman"/>
                <w:i/>
                <w:iCs/>
                <w:color w:val="000000"/>
              </w:rPr>
              <w:t>Технология проблемного обучени</w:t>
            </w:r>
            <w:proofErr w:type="gramStart"/>
            <w:r w:rsidRPr="009E19A8">
              <w:rPr>
                <w:rStyle w:val="c10"/>
                <w:rFonts w:ascii="Times New Roman" w:eastAsiaTheme="majorEastAsia" w:hAnsi="Times New Roman" w:cs="Times New Roman"/>
                <w:i/>
                <w:iCs/>
                <w:color w:val="000000"/>
              </w:rPr>
              <w:t>я-</w:t>
            </w:r>
            <w:proofErr w:type="gramEnd"/>
            <w:r w:rsidRPr="009E19A8">
              <w:rPr>
                <w:rStyle w:val="c10"/>
                <w:rFonts w:ascii="Times New Roman" w:eastAsiaTheme="majorEastAsia" w:hAnsi="Times New Roman" w:cs="Times New Roman"/>
                <w:i/>
                <w:iCs/>
                <w:color w:val="000000"/>
              </w:rPr>
              <w:t xml:space="preserve"> </w:t>
            </w:r>
            <w:r w:rsidR="005104E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5104ED" w:rsidRPr="005104E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учить детей слушать друг друга, видеть и принимать проблемную ситуацию с помощью взрослого, находить общее в ситуациях, сравнивать и на этой основе проводить аналогии.</w:t>
            </w:r>
          </w:p>
          <w:p w:rsidR="005104ED" w:rsidRPr="005104ED" w:rsidRDefault="005104ED" w:rsidP="005104E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rFonts w:eastAsiaTheme="majorEastAsia"/>
                <w:iCs/>
                <w:color w:val="000000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Технология педаг</w:t>
            </w:r>
            <w:r>
              <w:rPr>
                <w:rStyle w:val="c10"/>
                <w:rFonts w:eastAsiaTheme="majorEastAsia"/>
                <w:i/>
                <w:iCs/>
                <w:color w:val="000000"/>
              </w:rPr>
              <w:t>огического общения с родителям</w:t>
            </w:r>
            <w:proofErr w:type="gramStart"/>
            <w:r>
              <w:rPr>
                <w:rStyle w:val="c10"/>
                <w:rFonts w:eastAsiaTheme="majorEastAsia"/>
                <w:i/>
                <w:iCs/>
                <w:color w:val="000000"/>
              </w:rPr>
              <w:t>и-</w:t>
            </w:r>
            <w:proofErr w:type="gramEnd"/>
            <w:r>
              <w:rPr>
                <w:rStyle w:val="c10"/>
                <w:rFonts w:eastAsiaTheme="majorEastAsia"/>
                <w:iCs/>
                <w:color w:val="000000"/>
              </w:rPr>
              <w:t xml:space="preserve"> « Первое знакомство»,</w:t>
            </w:r>
            <w:r w:rsidR="00925EF0">
              <w:rPr>
                <w:rStyle w:val="c10"/>
                <w:rFonts w:eastAsiaTheme="majorEastAsia"/>
                <w:iCs/>
                <w:color w:val="000000"/>
              </w:rPr>
              <w:t xml:space="preserve"> </w:t>
            </w:r>
            <w:r w:rsidR="00925EF0" w:rsidRPr="00925EF0">
              <w:rPr>
                <w:color w:val="000000"/>
                <w:szCs w:val="32"/>
                <w:shd w:val="clear" w:color="auto" w:fill="FFFFFF"/>
              </w:rPr>
              <w:t>учет своеобразия условий жизни каждой семьи, возраста родителей, их подготовленности в вопросах воспитания;</w:t>
            </w:r>
          </w:p>
          <w:p w:rsidR="005104ED" w:rsidRDefault="005104ED" w:rsidP="005104E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  <w:shd w:val="clear" w:color="auto" w:fill="FFFFFF"/>
              </w:rPr>
            </w:pPr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Технология </w:t>
            </w:r>
            <w:proofErr w:type="spellStart"/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>портфолио</w:t>
            </w:r>
            <w:proofErr w:type="spellEnd"/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 воспитанника </w:t>
            </w:r>
            <w:r w:rsidR="00925EF0">
              <w:rPr>
                <w:rStyle w:val="c20"/>
                <w:rFonts w:eastAsiaTheme="majorEastAsia"/>
                <w:i/>
                <w:iCs/>
                <w:color w:val="000000"/>
              </w:rPr>
              <w:t>–</w:t>
            </w:r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 </w:t>
            </w:r>
            <w:r w:rsidR="00925EF0" w:rsidRPr="00925EF0">
              <w:rPr>
                <w:color w:val="111111"/>
                <w:szCs w:val="27"/>
                <w:shd w:val="clear" w:color="auto" w:fill="FFFFFF"/>
              </w:rPr>
              <w:t>системность</w:t>
            </w:r>
          </w:p>
          <w:p w:rsidR="00925EF0" w:rsidRPr="00925EF0" w:rsidRDefault="00925EF0" w:rsidP="00925EF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</w:pPr>
            <w:r w:rsidRPr="00C5143F">
              <w:rPr>
                <w:rStyle w:val="c10"/>
                <w:rFonts w:ascii="Times New Roman" w:eastAsiaTheme="majorEastAsia" w:hAnsi="Times New Roman" w:cs="Times New Roman"/>
                <w:i/>
                <w:iCs/>
                <w:color w:val="000000"/>
              </w:rPr>
              <w:t>Технология развивающего обучения</w:t>
            </w:r>
            <w:r>
              <w:rPr>
                <w:rStyle w:val="c10"/>
                <w:rFonts w:ascii="Times New Roman" w:eastAsiaTheme="majorEastAsia" w:hAnsi="Times New Roman" w:cs="Times New Roman"/>
                <w:iCs/>
                <w:color w:val="000000"/>
              </w:rPr>
              <w:t xml:space="preserve"> </w:t>
            </w:r>
            <w:r>
              <w:rPr>
                <w:rStyle w:val="c10"/>
                <w:rFonts w:eastAsiaTheme="majorEastAsia"/>
                <w:i/>
                <w:iCs/>
                <w:color w:val="000000"/>
              </w:rPr>
              <w:t>-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AF12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ИКТ, </w:t>
            </w:r>
            <w:r w:rsidRPr="00AF12E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дидактические,  </w:t>
            </w:r>
            <w:r w:rsidRPr="00925E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подвижные игры, игры-забавы, инсценировки.</w:t>
            </w:r>
          </w:p>
          <w:p w:rsidR="00843379" w:rsidRPr="00AF12E2" w:rsidRDefault="00AF12E2" w:rsidP="000730F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FF0000"/>
              </w:rPr>
            </w:pPr>
            <w:r w:rsidRPr="00157969">
              <w:rPr>
                <w:rStyle w:val="c20"/>
                <w:rFonts w:eastAsiaTheme="majorEastAsia"/>
                <w:i/>
                <w:iCs/>
              </w:rPr>
              <w:t>Информационно-коммуникационные технологии-</w:t>
            </w:r>
            <w:r w:rsidRPr="00157969">
              <w:rPr>
                <w:rStyle w:val="c20"/>
                <w:rFonts w:eastAsiaTheme="majorEastAsia"/>
                <w:i/>
                <w:iCs/>
                <w:color w:val="FF0000"/>
              </w:rPr>
              <w:t xml:space="preserve"> </w:t>
            </w:r>
            <w:r w:rsidR="000730F5" w:rsidRPr="00157969">
              <w:rPr>
                <w:shd w:val="clear" w:color="auto" w:fill="FFFFFF"/>
              </w:rPr>
              <w:t>Презентации в </w:t>
            </w:r>
            <w:proofErr w:type="spellStart"/>
            <w:r w:rsidR="000730F5" w:rsidRPr="00157969">
              <w:rPr>
                <w:shd w:val="clear" w:color="auto" w:fill="FFFFFF"/>
              </w:rPr>
              <w:t>PowerPoint</w:t>
            </w:r>
            <w:proofErr w:type="spellEnd"/>
            <w:r w:rsidR="000730F5" w:rsidRPr="00157969">
              <w:rPr>
                <w:shd w:val="clear" w:color="auto" w:fill="FFFFFF"/>
              </w:rPr>
              <w:t xml:space="preserve">/ Видео, аудиозаписи бытовых, городских, транспортных шумов, голоса животных и т. д. с подтверждением картинкой, </w:t>
            </w:r>
            <w:proofErr w:type="spellStart"/>
            <w:r w:rsidR="000730F5" w:rsidRPr="00157969">
              <w:rPr>
                <w:bdr w:val="none" w:sz="0" w:space="0" w:color="auto" w:frame="1"/>
                <w:shd w:val="clear" w:color="auto" w:fill="FFFFFF"/>
              </w:rPr>
              <w:t>мультимедийные</w:t>
            </w:r>
            <w:proofErr w:type="spellEnd"/>
            <w:r w:rsidR="000730F5" w:rsidRPr="00157969">
              <w:rPr>
                <w:bdr w:val="none" w:sz="0" w:space="0" w:color="auto" w:frame="1"/>
                <w:shd w:val="clear" w:color="auto" w:fill="FFFFFF"/>
              </w:rPr>
              <w:t xml:space="preserve"> дидактические пособия</w:t>
            </w:r>
          </w:p>
        </w:tc>
      </w:tr>
      <w:tr w:rsidR="007570B5" w:rsidRPr="001D4465" w:rsidTr="002646BC">
        <w:tc>
          <w:tcPr>
            <w:tcW w:w="839" w:type="dxa"/>
          </w:tcPr>
          <w:p w:rsidR="007570B5" w:rsidRPr="001D4465" w:rsidRDefault="007570B5" w:rsidP="007570B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14549" w:type="dxa"/>
            <w:gridSpan w:val="23"/>
          </w:tcPr>
          <w:p w:rsidR="007570B5" w:rsidRPr="001D4465" w:rsidRDefault="007570B5" w:rsidP="007570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70B5" w:rsidRPr="001D4465" w:rsidTr="002646BC">
        <w:tc>
          <w:tcPr>
            <w:tcW w:w="839" w:type="dxa"/>
          </w:tcPr>
          <w:p w:rsidR="007570B5" w:rsidRPr="001D4465" w:rsidRDefault="007570B5" w:rsidP="007570B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lastRenderedPageBreak/>
              <w:t>Гр. 3</w:t>
            </w:r>
          </w:p>
        </w:tc>
        <w:tc>
          <w:tcPr>
            <w:tcW w:w="14549" w:type="dxa"/>
            <w:gridSpan w:val="23"/>
          </w:tcPr>
          <w:p w:rsidR="007570B5" w:rsidRPr="001D4465" w:rsidRDefault="007570B5" w:rsidP="003D5363">
            <w:pPr>
              <w:pStyle w:val="ad"/>
              <w:shd w:val="clear" w:color="auto" w:fill="FFFFFF"/>
              <w:rPr>
                <w:rFonts w:eastAsia="Times New Roman"/>
                <w:color w:val="111111"/>
                <w:kern w:val="0"/>
                <w:lang w:eastAsia="ru-RU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</w:t>
            </w:r>
            <w:r w:rsidRPr="001D4465">
              <w:rPr>
                <w:rStyle w:val="c10"/>
                <w:i/>
                <w:iCs/>
                <w:color w:val="000000"/>
              </w:rPr>
              <w:t>ехнология проектной деятельности</w:t>
            </w:r>
            <w:r w:rsidRPr="001D4465">
              <w:rPr>
                <w:rStyle w:val="c10"/>
                <w:rFonts w:eastAsiaTheme="majorEastAsia"/>
                <w:color w:val="000000"/>
              </w:rPr>
              <w:t xml:space="preserve"> -  Проекты: </w:t>
            </w:r>
            <w:r w:rsidRPr="001D4465">
              <w:rPr>
                <w:rFonts w:eastAsia="Times New Roman"/>
                <w:color w:val="111111"/>
                <w:kern w:val="0"/>
                <w:lang w:eastAsia="ru-RU"/>
              </w:rPr>
              <w:t>«Осенние превращения», «Моя семья» «Удивительный космос»; Неделя детской книги», «Неделя добра»</w:t>
            </w:r>
          </w:p>
          <w:p w:rsidR="003D5363" w:rsidRPr="001D4465" w:rsidRDefault="003D5363" w:rsidP="003D536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4465">
              <w:rPr>
                <w:rFonts w:ascii="Times New Roman" w:hAnsi="Times New Roman" w:cs="Times New Roman"/>
                <w:i/>
                <w:iCs/>
                <w:color w:val="000000"/>
              </w:rPr>
              <w:t>Зд</w:t>
            </w:r>
            <w:r w:rsidRPr="001D446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</w:rPr>
              <w:t>оровьесберегающие</w:t>
            </w:r>
            <w:proofErr w:type="spellEnd"/>
            <w:r w:rsidRPr="001D446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</w:rPr>
              <w:t xml:space="preserve"> технологии</w:t>
            </w:r>
            <w:r w:rsidRPr="001D446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1D446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- Пальчиковая гимнастика, </w:t>
            </w:r>
            <w:r w:rsidRPr="001D4465">
              <w:rPr>
                <w:rFonts w:ascii="Times New Roman" w:hAnsi="Times New Roman" w:cs="Times New Roman"/>
                <w:color w:val="111111"/>
              </w:rPr>
              <w:t xml:space="preserve"> Дыхательная гимнастика. Артикуляционная гимнастика для профилактики</w:t>
            </w:r>
            <w:r w:rsidRPr="001D446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возникновения речевых нарушений, их коррекции. </w:t>
            </w:r>
            <w:r w:rsidRPr="001D4465">
              <w:rPr>
                <w:rFonts w:ascii="Times New Roman" w:hAnsi="Times New Roman" w:cs="Times New Roman"/>
                <w:color w:val="111111"/>
              </w:rPr>
              <w:t xml:space="preserve"> Гимнастика для глаз. Бодрящая гимнастика. Игровой массаж.  Подвижные игры. </w:t>
            </w:r>
            <w:r w:rsidRPr="001D4465">
              <w:rPr>
                <w:rFonts w:ascii="Times New Roman" w:hAnsi="Times New Roman" w:cs="Times New Roman"/>
                <w:color w:val="111111"/>
                <w:kern w:val="0"/>
              </w:rPr>
              <w:t xml:space="preserve"> Обширное умывание.</w:t>
            </w:r>
          </w:p>
          <w:p w:rsidR="007570B5" w:rsidRPr="001D4465" w:rsidRDefault="007570B5" w:rsidP="003D53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i/>
                <w:iCs/>
                <w:color w:val="000000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Технология исследовательской деятельности</w:t>
            </w:r>
            <w:r w:rsidR="001D4465" w:rsidRPr="001D4465">
              <w:rPr>
                <w:rStyle w:val="c10"/>
                <w:rFonts w:eastAsiaTheme="majorEastAsia"/>
                <w:i/>
                <w:iCs/>
                <w:color w:val="000000"/>
              </w:rPr>
              <w:t xml:space="preserve"> </w:t>
            </w:r>
            <w:r w:rsidR="001D4465" w:rsidRPr="001D4465">
              <w:rPr>
                <w:rStyle w:val="c10"/>
                <w:rFonts w:eastAsiaTheme="majorEastAsia"/>
              </w:rPr>
              <w:t xml:space="preserve">- </w:t>
            </w:r>
            <w:r w:rsidR="001D4465" w:rsidRPr="001D4465">
              <w:rPr>
                <w:color w:val="000000"/>
                <w:shd w:val="clear" w:color="auto" w:fill="FFFFFF"/>
              </w:rPr>
              <w:t>опыты (экспериментирование): состояние и превращение вещества; движение воздуха и воды; свойства почвы; условия жизни растений.</w:t>
            </w:r>
          </w:p>
          <w:p w:rsidR="003D5363" w:rsidRPr="001D4465" w:rsidRDefault="003D5363" w:rsidP="003D536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rFonts w:eastAsiaTheme="majorEastAsia"/>
                <w:color w:val="000000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Технология проблемного обучения</w:t>
            </w:r>
            <w:r w:rsidRPr="001D4465">
              <w:rPr>
                <w:rStyle w:val="c10"/>
                <w:rFonts w:eastAsiaTheme="majorEastAsia"/>
                <w:color w:val="000000"/>
              </w:rPr>
              <w:t xml:space="preserve"> - </w:t>
            </w:r>
            <w:r w:rsidRPr="001D4465">
              <w:rPr>
                <w:color w:val="000000"/>
                <w:shd w:val="clear" w:color="auto" w:fill="FFFFFF"/>
              </w:rPr>
              <w:t> решение сюжетных проблемных ситуаций.</w:t>
            </w:r>
          </w:p>
          <w:p w:rsidR="003D5363" w:rsidRPr="001D4465" w:rsidRDefault="003D5363" w:rsidP="001D446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0"/>
                <w:rFonts w:eastAsiaTheme="majorEastAsia"/>
                <w:i/>
                <w:iCs/>
                <w:color w:val="000000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Технология педагогического общения с родителями.</w:t>
            </w:r>
          </w:p>
          <w:p w:rsidR="003D5363" w:rsidRPr="001D4465" w:rsidRDefault="003D5363" w:rsidP="001D446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i/>
                <w:iCs/>
                <w:color w:val="000000"/>
              </w:rPr>
            </w:pPr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Технология </w:t>
            </w:r>
            <w:proofErr w:type="spellStart"/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>портфолио</w:t>
            </w:r>
            <w:proofErr w:type="spellEnd"/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 воспитанника</w:t>
            </w:r>
            <w:r w:rsidR="001D4465" w:rsidRPr="001D4465">
              <w:rPr>
                <w:rStyle w:val="c20"/>
                <w:rFonts w:eastAsiaTheme="majorEastAsia"/>
                <w:i/>
                <w:iCs/>
                <w:color w:val="000000"/>
              </w:rPr>
              <w:t xml:space="preserve"> - </w:t>
            </w:r>
          </w:p>
          <w:p w:rsidR="001D4465" w:rsidRPr="001D4465" w:rsidRDefault="001D4465" w:rsidP="001D446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D4465">
              <w:rPr>
                <w:rStyle w:val="c10"/>
                <w:rFonts w:eastAsiaTheme="majorEastAsia"/>
                <w:i/>
                <w:iCs/>
                <w:color w:val="000000"/>
              </w:rPr>
              <w:t>Технология развивающего обучения</w:t>
            </w:r>
            <w:r w:rsidRPr="001D4465">
              <w:rPr>
                <w:rStyle w:val="c10"/>
                <w:rFonts w:eastAsiaTheme="majorEastAsia"/>
                <w:b/>
                <w:bCs/>
                <w:color w:val="000000"/>
              </w:rPr>
              <w:t xml:space="preserve"> -</w:t>
            </w:r>
            <w:r w:rsidRPr="001D4465">
              <w:rPr>
                <w:color w:val="000000"/>
                <w:shd w:val="clear" w:color="auto" w:fill="FFFFFF"/>
              </w:rPr>
              <w:t xml:space="preserve"> игровые методы (дидактические игры)</w:t>
            </w:r>
          </w:p>
          <w:p w:rsidR="007570B5" w:rsidRPr="001D4465" w:rsidRDefault="001D4465" w:rsidP="001D446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D4465">
              <w:rPr>
                <w:rStyle w:val="c20"/>
                <w:rFonts w:eastAsiaTheme="majorEastAsia"/>
                <w:i/>
                <w:iCs/>
                <w:color w:val="000000"/>
              </w:rPr>
              <w:t>Информационно-коммуникационные технологии</w:t>
            </w:r>
            <w:r w:rsidRPr="001D4465">
              <w:rPr>
                <w:rStyle w:val="c20"/>
                <w:rFonts w:eastAsiaTheme="majorEastAsia"/>
                <w:b/>
                <w:bCs/>
                <w:color w:val="000000"/>
              </w:rPr>
              <w:t xml:space="preserve"> - </w:t>
            </w:r>
            <w:r w:rsidRPr="001D4465">
              <w:rPr>
                <w:rStyle w:val="c1"/>
                <w:rFonts w:eastAsiaTheme="majorEastAsia"/>
                <w:color w:val="000000"/>
                <w:shd w:val="clear" w:color="auto" w:fill="FFFFFF"/>
              </w:rPr>
              <w:t xml:space="preserve">подбор иллюстративного материала к занятиям и для оформления стендов, группы (сканирование, интернет, принтер, презентация); </w:t>
            </w:r>
            <w:r w:rsidRPr="001D4465">
              <w:rPr>
                <w:rStyle w:val="c4"/>
                <w:rFonts w:eastAsiaTheme="majorEastAsia"/>
                <w:color w:val="000000"/>
              </w:rPr>
              <w:t xml:space="preserve"> п</w:t>
            </w:r>
            <w:r w:rsidRPr="001D4465">
              <w:rPr>
                <w:rStyle w:val="c1"/>
                <w:rFonts w:eastAsiaTheme="majorEastAsia"/>
                <w:color w:val="000000"/>
                <w:shd w:val="clear" w:color="auto" w:fill="FFFFFF"/>
              </w:rPr>
              <w:t xml:space="preserve">одбор дополнительного познавательного материала к занятиям, знакомство со сценариями праздников и других мероприятий; </w:t>
            </w:r>
            <w:r w:rsidRPr="001D4465">
              <w:rPr>
                <w:rStyle w:val="c4"/>
                <w:rFonts w:eastAsiaTheme="majorEastAsia"/>
                <w:color w:val="000000"/>
                <w:shd w:val="clear" w:color="auto" w:fill="FFFFFF"/>
              </w:rPr>
              <w:t xml:space="preserve"> обмен опытом, знакомство с периодикой, наработками других педагогов России и зарубежья; </w:t>
            </w:r>
            <w:r w:rsidRPr="001D4465">
              <w:rPr>
                <w:rStyle w:val="c4"/>
                <w:rFonts w:eastAsiaTheme="majorEastAsia"/>
                <w:color w:val="000000"/>
              </w:rPr>
              <w:t xml:space="preserve"> о</w:t>
            </w:r>
            <w:r w:rsidRPr="001D4465">
              <w:rPr>
                <w:rStyle w:val="c1"/>
                <w:rFonts w:eastAsiaTheme="majorEastAsia"/>
                <w:color w:val="000000"/>
                <w:shd w:val="clear" w:color="auto" w:fill="FFFFFF"/>
              </w:rPr>
              <w:t xml:space="preserve">формление групповой документации, отчетов; </w:t>
            </w:r>
            <w:r w:rsidRPr="001D4465">
              <w:rPr>
                <w:rStyle w:val="c4"/>
                <w:rFonts w:eastAsiaTheme="majorEastAsia"/>
                <w:color w:val="000000"/>
                <w:shd w:val="clear" w:color="auto" w:fill="FFFFFF"/>
              </w:rPr>
              <w:t xml:space="preserve">создание презентаций в программе </w:t>
            </w:r>
            <w:proofErr w:type="spellStart"/>
            <w:proofErr w:type="gramStart"/>
            <w:r w:rsidRPr="001D4465">
              <w:rPr>
                <w:rStyle w:val="c4"/>
                <w:rFonts w:eastAsiaTheme="majorEastAsia"/>
                <w:color w:val="000000"/>
                <w:shd w:val="clear" w:color="auto" w:fill="FFFFFF"/>
              </w:rPr>
              <w:t>Р</w:t>
            </w:r>
            <w:proofErr w:type="gramEnd"/>
            <w:r w:rsidRPr="001D4465">
              <w:rPr>
                <w:rStyle w:val="c4"/>
                <w:rFonts w:eastAsiaTheme="majorEastAsia"/>
                <w:color w:val="000000"/>
                <w:shd w:val="clear" w:color="auto" w:fill="FFFFFF"/>
              </w:rPr>
              <w:t>owerРoint</w:t>
            </w:r>
            <w:proofErr w:type="spellEnd"/>
            <w:r w:rsidRPr="001D4465">
              <w:rPr>
                <w:rStyle w:val="c4"/>
                <w:rFonts w:eastAsiaTheme="majorEastAsia"/>
                <w:color w:val="000000"/>
                <w:shd w:val="clear" w:color="auto" w:fill="FFFFFF"/>
              </w:rPr>
              <w:t xml:space="preserve"> для повышения эффективности образовательной деятельности с детьми и педагогической компетенции у родителей в процессе проведения родительских собраний.</w:t>
            </w:r>
          </w:p>
        </w:tc>
      </w:tr>
      <w:tr w:rsidR="007570B5" w:rsidRPr="008468A7" w:rsidTr="002646BC">
        <w:tc>
          <w:tcPr>
            <w:tcW w:w="839" w:type="dxa"/>
          </w:tcPr>
          <w:p w:rsidR="007570B5" w:rsidRPr="001D4465" w:rsidRDefault="007570B5" w:rsidP="007570B5">
            <w:pPr>
              <w:jc w:val="center"/>
              <w:rPr>
                <w:rFonts w:ascii="Times New Roman" w:hAnsi="Times New Roman" w:cs="Times New Roman"/>
              </w:rPr>
            </w:pPr>
            <w:r w:rsidRPr="001D4465">
              <w:rPr>
                <w:rFonts w:ascii="Times New Roman" w:hAnsi="Times New Roman" w:cs="Times New Roman"/>
              </w:rPr>
              <w:t>Гр. 4</w:t>
            </w:r>
          </w:p>
        </w:tc>
        <w:tc>
          <w:tcPr>
            <w:tcW w:w="14549" w:type="dxa"/>
            <w:gridSpan w:val="23"/>
          </w:tcPr>
          <w:p w:rsidR="007570B5" w:rsidRPr="007570B5" w:rsidRDefault="007570B5" w:rsidP="007570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4465" w:rsidRPr="008468A7" w:rsidTr="002646BC">
        <w:tc>
          <w:tcPr>
            <w:tcW w:w="839" w:type="dxa"/>
          </w:tcPr>
          <w:p w:rsidR="001D4465" w:rsidRPr="001D4465" w:rsidRDefault="001D4465" w:rsidP="007570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46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549" w:type="dxa"/>
            <w:gridSpan w:val="23"/>
          </w:tcPr>
          <w:p w:rsidR="001D4465" w:rsidRPr="007570B5" w:rsidRDefault="001D4465" w:rsidP="007570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</w:rPr>
              <w:t>остижения воспитанников</w:t>
            </w:r>
          </w:p>
        </w:tc>
      </w:tr>
      <w:tr w:rsidR="009638FD" w:rsidRPr="008468A7" w:rsidTr="00A354AA">
        <w:tc>
          <w:tcPr>
            <w:tcW w:w="839" w:type="dxa"/>
            <w:vMerge w:val="restart"/>
          </w:tcPr>
          <w:p w:rsidR="009638FD" w:rsidRPr="001D4465" w:rsidRDefault="009638FD" w:rsidP="007570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gridSpan w:val="2"/>
            <w:vMerge w:val="restart"/>
          </w:tcPr>
          <w:p w:rsidR="009638FD" w:rsidRPr="009638FD" w:rsidRDefault="009638FD" w:rsidP="007570B5">
            <w:pPr>
              <w:jc w:val="center"/>
              <w:rPr>
                <w:rFonts w:ascii="Times New Roman" w:hAnsi="Times New Roman" w:cs="Times New Roman"/>
              </w:rPr>
            </w:pPr>
            <w:r w:rsidRPr="009638FD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4354" w:type="dxa"/>
            <w:gridSpan w:val="7"/>
          </w:tcPr>
          <w:p w:rsidR="009638FD" w:rsidRPr="009638FD" w:rsidRDefault="009638FD" w:rsidP="007570B5">
            <w:pPr>
              <w:jc w:val="center"/>
              <w:rPr>
                <w:rFonts w:ascii="Times New Roman" w:hAnsi="Times New Roman" w:cs="Times New Roman"/>
              </w:rPr>
            </w:pPr>
            <w:r w:rsidRPr="009638FD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4544" w:type="dxa"/>
            <w:gridSpan w:val="9"/>
          </w:tcPr>
          <w:p w:rsidR="009638FD" w:rsidRPr="009638FD" w:rsidRDefault="009638FD" w:rsidP="007570B5">
            <w:pPr>
              <w:jc w:val="center"/>
              <w:rPr>
                <w:rFonts w:ascii="Times New Roman" w:hAnsi="Times New Roman" w:cs="Times New Roman"/>
              </w:rPr>
            </w:pPr>
            <w:r w:rsidRPr="009638FD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194" w:type="dxa"/>
            <w:gridSpan w:val="5"/>
          </w:tcPr>
          <w:p w:rsidR="009638FD" w:rsidRPr="009638FD" w:rsidRDefault="009638FD" w:rsidP="007570B5">
            <w:pPr>
              <w:jc w:val="center"/>
              <w:rPr>
                <w:rFonts w:ascii="Times New Roman" w:hAnsi="Times New Roman" w:cs="Times New Roman"/>
              </w:rPr>
            </w:pPr>
            <w:r w:rsidRPr="009638FD">
              <w:rPr>
                <w:rFonts w:ascii="Times New Roman" w:hAnsi="Times New Roman" w:cs="Times New Roman"/>
              </w:rPr>
              <w:t>Итого</w:t>
            </w:r>
          </w:p>
        </w:tc>
      </w:tr>
      <w:tr w:rsidR="002646BC" w:rsidRPr="008468A7" w:rsidTr="00F07791">
        <w:tc>
          <w:tcPr>
            <w:tcW w:w="839" w:type="dxa"/>
            <w:vMerge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gridSpan w:val="2"/>
            <w:vMerge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1134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1134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Гр.3</w:t>
            </w:r>
          </w:p>
        </w:tc>
        <w:tc>
          <w:tcPr>
            <w:tcW w:w="992" w:type="dxa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Гр.4</w:t>
            </w:r>
          </w:p>
        </w:tc>
        <w:tc>
          <w:tcPr>
            <w:tcW w:w="992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992" w:type="dxa"/>
            <w:gridSpan w:val="3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1276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Гр.3</w:t>
            </w:r>
          </w:p>
        </w:tc>
        <w:tc>
          <w:tcPr>
            <w:tcW w:w="1284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Гр.4</w:t>
            </w:r>
          </w:p>
        </w:tc>
        <w:tc>
          <w:tcPr>
            <w:tcW w:w="680" w:type="dxa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944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774" w:type="dxa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Гр.3</w:t>
            </w:r>
          </w:p>
        </w:tc>
        <w:tc>
          <w:tcPr>
            <w:tcW w:w="796" w:type="dxa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Гр.4</w:t>
            </w:r>
          </w:p>
        </w:tc>
      </w:tr>
      <w:tr w:rsidR="002646BC" w:rsidRPr="008468A7" w:rsidTr="00F07791">
        <w:tc>
          <w:tcPr>
            <w:tcW w:w="839" w:type="dxa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gridSpan w:val="2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D446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ждународные</w:t>
            </w:r>
          </w:p>
        </w:tc>
        <w:tc>
          <w:tcPr>
            <w:tcW w:w="1094" w:type="dxa"/>
            <w:gridSpan w:val="2"/>
          </w:tcPr>
          <w:p w:rsidR="009638FD" w:rsidRPr="00EF1956" w:rsidRDefault="004E6036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956">
              <w:rPr>
                <w:rFonts w:ascii="Times New Roman" w:hAnsi="Times New Roman" w:cs="Times New Roman"/>
                <w:bCs/>
                <w:szCs w:val="28"/>
              </w:rPr>
              <w:t>14 кон.-14ч.</w:t>
            </w:r>
          </w:p>
        </w:tc>
        <w:tc>
          <w:tcPr>
            <w:tcW w:w="113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кон-</w:t>
            </w:r>
            <w:r w:rsidR="009638FD" w:rsidRPr="002646B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992" w:type="dxa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638FD" w:rsidRPr="002646BC" w:rsidRDefault="00EF1956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кон.-10 ч</w:t>
            </w:r>
          </w:p>
        </w:tc>
        <w:tc>
          <w:tcPr>
            <w:tcW w:w="992" w:type="dxa"/>
            <w:gridSpan w:val="3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6кон-</w:t>
            </w:r>
            <w:r w:rsidRPr="002646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8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9638FD" w:rsidRPr="00EF1956" w:rsidRDefault="00EF1956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95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4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 w:rsidRPr="002646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6" w:type="dxa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46BC" w:rsidRPr="008468A7" w:rsidTr="00F07791">
        <w:tc>
          <w:tcPr>
            <w:tcW w:w="839" w:type="dxa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gridSpan w:val="2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</w:rPr>
              <w:t>сероссийские</w:t>
            </w:r>
          </w:p>
        </w:tc>
        <w:tc>
          <w:tcPr>
            <w:tcW w:w="1094" w:type="dxa"/>
            <w:gridSpan w:val="2"/>
          </w:tcPr>
          <w:p w:rsidR="009638FD" w:rsidRPr="004E6036" w:rsidRDefault="004E6036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036">
              <w:rPr>
                <w:rFonts w:ascii="Times New Roman" w:hAnsi="Times New Roman" w:cs="Times New Roman"/>
                <w:bCs/>
                <w:szCs w:val="28"/>
              </w:rPr>
              <w:t>12 кон.</w:t>
            </w:r>
            <w:r>
              <w:rPr>
                <w:rFonts w:ascii="Times New Roman" w:hAnsi="Times New Roman" w:cs="Times New Roman"/>
                <w:bCs/>
                <w:szCs w:val="28"/>
              </w:rPr>
              <w:t>-12 ч.</w:t>
            </w:r>
          </w:p>
        </w:tc>
        <w:tc>
          <w:tcPr>
            <w:tcW w:w="113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кон-</w:t>
            </w:r>
            <w:r w:rsidR="009638FD" w:rsidRPr="002646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992" w:type="dxa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638FD" w:rsidRPr="002646BC" w:rsidRDefault="00EF1956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кон.- 9 ч.</w:t>
            </w:r>
          </w:p>
        </w:tc>
        <w:tc>
          <w:tcPr>
            <w:tcW w:w="992" w:type="dxa"/>
            <w:gridSpan w:val="3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 w:rsidRPr="002646B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кон-7ч</w:t>
            </w:r>
          </w:p>
        </w:tc>
        <w:tc>
          <w:tcPr>
            <w:tcW w:w="128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9638FD" w:rsidRPr="00EF1956" w:rsidRDefault="00EF1956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956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4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 w:rsidRPr="002646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6" w:type="dxa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46BC" w:rsidRPr="008468A7" w:rsidTr="00F07791">
        <w:tc>
          <w:tcPr>
            <w:tcW w:w="839" w:type="dxa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gridSpan w:val="2"/>
          </w:tcPr>
          <w:p w:rsidR="009638FD" w:rsidRPr="009638FD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  <w:r w:rsidRPr="009638FD">
              <w:rPr>
                <w:rFonts w:ascii="Times New Roman" w:hAnsi="Times New Roman" w:cs="Times New Roman"/>
              </w:rPr>
              <w:t>Городские/Областные</w:t>
            </w:r>
          </w:p>
        </w:tc>
        <w:tc>
          <w:tcPr>
            <w:tcW w:w="1094" w:type="dxa"/>
            <w:gridSpan w:val="2"/>
          </w:tcPr>
          <w:p w:rsidR="009638FD" w:rsidRDefault="00EF1956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638FD" w:rsidRPr="002646BC" w:rsidRDefault="000723B9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1кон-1 ч.</w:t>
            </w:r>
          </w:p>
        </w:tc>
        <w:tc>
          <w:tcPr>
            <w:tcW w:w="992" w:type="dxa"/>
            <w:gridSpan w:val="3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кон.-</w:t>
            </w:r>
            <w:r w:rsidR="009638FD" w:rsidRPr="002646B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8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9638FD" w:rsidRPr="00EF1956" w:rsidRDefault="00EF1956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95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 w:rsidRPr="002646BC">
              <w:rPr>
                <w:rFonts w:ascii="Times New Roman" w:hAnsi="Times New Roman" w:cs="Times New Roman"/>
              </w:rPr>
              <w:t>3к.</w:t>
            </w:r>
            <w:r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796" w:type="dxa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46BC" w:rsidRPr="008468A7" w:rsidTr="00F07791">
        <w:tc>
          <w:tcPr>
            <w:tcW w:w="839" w:type="dxa"/>
          </w:tcPr>
          <w:p w:rsidR="009638FD" w:rsidRPr="001D4465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</w:rPr>
              <w:t>униципальные</w:t>
            </w:r>
          </w:p>
        </w:tc>
        <w:tc>
          <w:tcPr>
            <w:tcW w:w="1094" w:type="dxa"/>
            <w:gridSpan w:val="2"/>
          </w:tcPr>
          <w:p w:rsidR="009638FD" w:rsidRPr="000723B9" w:rsidRDefault="000723B9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23B9">
              <w:rPr>
                <w:rFonts w:ascii="Times New Roman" w:hAnsi="Times New Roman" w:cs="Times New Roman"/>
                <w:bCs/>
                <w:sz w:val="28"/>
                <w:szCs w:val="28"/>
              </w:rPr>
              <w:t>7кон.-</w:t>
            </w:r>
            <w:r w:rsidR="00EF1956">
              <w:rPr>
                <w:rFonts w:ascii="Times New Roman" w:hAnsi="Times New Roman" w:cs="Times New Roman"/>
                <w:bCs/>
                <w:sz w:val="28"/>
                <w:szCs w:val="28"/>
              </w:rPr>
              <w:t>9ч</w:t>
            </w:r>
          </w:p>
        </w:tc>
        <w:tc>
          <w:tcPr>
            <w:tcW w:w="113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кон-</w:t>
            </w:r>
            <w:r w:rsidRPr="002646B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992" w:type="dxa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638FD" w:rsidRPr="002646BC" w:rsidRDefault="00EF1956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кон-</w:t>
            </w:r>
            <w:r w:rsidR="00F07791">
              <w:rPr>
                <w:rFonts w:ascii="Times New Roman" w:hAnsi="Times New Roman" w:cs="Times New Roman"/>
              </w:rPr>
              <w:t>29ч</w:t>
            </w:r>
          </w:p>
        </w:tc>
        <w:tc>
          <w:tcPr>
            <w:tcW w:w="992" w:type="dxa"/>
            <w:gridSpan w:val="3"/>
          </w:tcPr>
          <w:p w:rsidR="009638FD" w:rsidRPr="002646BC" w:rsidRDefault="009638FD" w:rsidP="00963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кон-</w:t>
            </w:r>
            <w:r w:rsidR="009638FD" w:rsidRPr="002646BC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8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9638FD" w:rsidRPr="00F07791" w:rsidRDefault="00F07791" w:rsidP="009638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791">
              <w:rPr>
                <w:rFonts w:ascii="Times New Roman" w:hAnsi="Times New Roman" w:cs="Times New Roman"/>
                <w:bCs/>
                <w:sz w:val="28"/>
                <w:szCs w:val="28"/>
              </w:rPr>
              <w:t>7 к.-38ч</w:t>
            </w:r>
          </w:p>
        </w:tc>
        <w:tc>
          <w:tcPr>
            <w:tcW w:w="944" w:type="dxa"/>
            <w:gridSpan w:val="2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</w:tcPr>
          <w:p w:rsidR="009638FD" w:rsidRPr="002646BC" w:rsidRDefault="002646BC" w:rsidP="00963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25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к-</w:t>
            </w:r>
            <w:r w:rsidR="006B25FC">
              <w:rPr>
                <w:rFonts w:ascii="Times New Roman" w:hAnsi="Times New Roman" w:cs="Times New Roman"/>
              </w:rPr>
              <w:t>101ч</w:t>
            </w:r>
          </w:p>
        </w:tc>
        <w:tc>
          <w:tcPr>
            <w:tcW w:w="796" w:type="dxa"/>
          </w:tcPr>
          <w:p w:rsidR="009638FD" w:rsidRDefault="009638FD" w:rsidP="00963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5F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549" w:type="dxa"/>
            <w:gridSpan w:val="23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5FC">
              <w:rPr>
                <w:rFonts w:ascii="Times New Roman" w:hAnsi="Times New Roman" w:cs="Times New Roman"/>
                <w:b/>
                <w:bCs/>
              </w:rPr>
              <w:t>Курсы повышения квалификации</w:t>
            </w: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</w:rPr>
            </w:pPr>
            <w:r w:rsidRPr="006B25FC">
              <w:rPr>
                <w:rFonts w:ascii="Times New Roman" w:hAnsi="Times New Roman" w:cs="Times New Roman"/>
              </w:rPr>
              <w:t>Гр.1</w:t>
            </w:r>
          </w:p>
        </w:tc>
        <w:tc>
          <w:tcPr>
            <w:tcW w:w="14549" w:type="dxa"/>
            <w:gridSpan w:val="23"/>
          </w:tcPr>
          <w:p w:rsidR="006B25FC" w:rsidRDefault="0002666B" w:rsidP="009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2666B">
              <w:rPr>
                <w:rFonts w:ascii="Times New Roman" w:hAnsi="Times New Roman" w:cs="Times New Roman"/>
                <w:bCs/>
              </w:rPr>
              <w:t>Попова Т.Н.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«Методическое сопровождение эффективного освоения Федеральной образовательной программы дошкольного образования» - 16 ч.</w:t>
            </w:r>
          </w:p>
          <w:p w:rsidR="0002666B" w:rsidRDefault="0002666B" w:rsidP="009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С.А. </w:t>
            </w:r>
            <w:r w:rsidR="00853D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="00853D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«Инклюзивное образование: организация учебно-воспита</w:t>
            </w:r>
            <w:r w:rsidR="00F036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тельного процесса для детей с ОВЗ в </w:t>
            </w:r>
            <w:proofErr w:type="spellStart"/>
            <w:r w:rsidR="00F036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соответсвии</w:t>
            </w:r>
            <w:proofErr w:type="spellEnd"/>
            <w:r w:rsidR="00F036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с ФГОС» - 20 ч.</w:t>
            </w:r>
          </w:p>
          <w:p w:rsidR="00F0365B" w:rsidRDefault="00F0365B" w:rsidP="009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«Построение модели государственно-общественного управления в образовательной организации»-36 ч.</w:t>
            </w:r>
          </w:p>
          <w:p w:rsidR="00F0365B" w:rsidRDefault="00F0365B" w:rsidP="009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«Методическое сопровождение эффективного освоения Федеральной образовательной программы дошкольного образования» - 16 ч.</w:t>
            </w:r>
          </w:p>
          <w:p w:rsidR="00F0365B" w:rsidRPr="006B25FC" w:rsidRDefault="00F0365B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</w:rPr>
            </w:pPr>
            <w:r w:rsidRPr="006B25FC">
              <w:rPr>
                <w:rFonts w:ascii="Times New Roman" w:hAnsi="Times New Roman" w:cs="Times New Roman"/>
              </w:rPr>
              <w:lastRenderedPageBreak/>
              <w:t>Гр.2</w:t>
            </w:r>
          </w:p>
        </w:tc>
        <w:tc>
          <w:tcPr>
            <w:tcW w:w="14549" w:type="dxa"/>
            <w:gridSpan w:val="23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</w:rPr>
            </w:pPr>
            <w:r w:rsidRPr="006B25FC">
              <w:rPr>
                <w:rFonts w:ascii="Times New Roman" w:hAnsi="Times New Roman" w:cs="Times New Roman"/>
              </w:rPr>
              <w:t>Гр.3</w:t>
            </w:r>
          </w:p>
        </w:tc>
        <w:tc>
          <w:tcPr>
            <w:tcW w:w="14549" w:type="dxa"/>
            <w:gridSpan w:val="23"/>
          </w:tcPr>
          <w:p w:rsidR="006B25FC" w:rsidRPr="006B25FC" w:rsidRDefault="006B25FC" w:rsidP="006B25FC">
            <w:pPr>
              <w:shd w:val="clear" w:color="auto" w:fill="FFFFFF"/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B25FC">
              <w:rPr>
                <w:rFonts w:ascii="Times New Roman" w:hAnsi="Times New Roman" w:cs="Times New Roman"/>
              </w:rPr>
              <w:t>Васильева М.В.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B25FC">
              <w:rPr>
                <w:rFonts w:ascii="Times New Roman" w:hAnsi="Times New Roman" w:cs="Times New Roman"/>
              </w:rPr>
              <w:t>К</w:t>
            </w:r>
            <w:r w:rsidRPr="006B25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афедра психологии и дошкольного, начального общего образования </w:t>
            </w:r>
            <w:r w:rsidRPr="006B25FC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</w:rPr>
              <w:t>ГАОУ ДПО СО "ИРО</w:t>
            </w:r>
          </w:p>
          <w:p w:rsidR="006B25FC" w:rsidRDefault="006B25FC" w:rsidP="006B25F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«Внедрение образовательной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СамоЦвет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» в условиях реализации ФГОС дошкольного образования» - 24 ч;</w:t>
            </w:r>
          </w:p>
          <w:p w:rsidR="006B25FC" w:rsidRDefault="006B25FC" w:rsidP="006B25F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- «Методическое сопровождение эффективного освоения Федеральной образовательной программы дошкольного образования» - 16 ч.</w:t>
            </w:r>
          </w:p>
          <w:p w:rsidR="006B25FC" w:rsidRPr="006B25FC" w:rsidRDefault="006B25FC" w:rsidP="006B25F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М. А.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«Методическое сопровождение эффективного освоения Федеральной образовательной программы дошкольного образования» - 16 ч.</w:t>
            </w: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</w:rPr>
            </w:pPr>
            <w:r w:rsidRPr="006B25FC">
              <w:rPr>
                <w:rFonts w:ascii="Times New Roman" w:hAnsi="Times New Roman" w:cs="Times New Roman"/>
              </w:rPr>
              <w:t>Гр.4</w:t>
            </w:r>
          </w:p>
        </w:tc>
        <w:tc>
          <w:tcPr>
            <w:tcW w:w="14549" w:type="dxa"/>
            <w:gridSpan w:val="23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5FC" w:rsidRPr="006B25FC" w:rsidTr="006B25FC">
        <w:tc>
          <w:tcPr>
            <w:tcW w:w="839" w:type="dxa"/>
          </w:tcPr>
          <w:p w:rsidR="006B25FC" w:rsidRPr="006B25FC" w:rsidRDefault="009871B0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549" w:type="dxa"/>
            <w:gridSpan w:val="23"/>
          </w:tcPr>
          <w:p w:rsidR="006B25FC" w:rsidRPr="006B25FC" w:rsidRDefault="006B25FC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Конкурсы педагогов</w:t>
            </w:r>
          </w:p>
        </w:tc>
      </w:tr>
      <w:tr w:rsidR="00A354AA" w:rsidRPr="006B25FC" w:rsidTr="00A354AA">
        <w:tc>
          <w:tcPr>
            <w:tcW w:w="839" w:type="dxa"/>
          </w:tcPr>
          <w:p w:rsidR="00A354AA" w:rsidRDefault="00A354AA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5" w:type="dxa"/>
          </w:tcPr>
          <w:p w:rsidR="00A354AA" w:rsidRDefault="00A354AA" w:rsidP="00963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5"/>
          </w:tcPr>
          <w:p w:rsidR="00A354AA" w:rsidRPr="00950156" w:rsidRDefault="00A354AA" w:rsidP="009638FD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Международные</w:t>
            </w:r>
          </w:p>
        </w:tc>
        <w:tc>
          <w:tcPr>
            <w:tcW w:w="2126" w:type="dxa"/>
            <w:gridSpan w:val="3"/>
          </w:tcPr>
          <w:p w:rsidR="00A354AA" w:rsidRPr="00950156" w:rsidRDefault="00A354AA" w:rsidP="009638FD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2264" w:type="dxa"/>
            <w:gridSpan w:val="6"/>
          </w:tcPr>
          <w:p w:rsidR="00A354AA" w:rsidRPr="00950156" w:rsidRDefault="00A354AA" w:rsidP="009638FD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Город/ Область</w:t>
            </w:r>
          </w:p>
        </w:tc>
        <w:tc>
          <w:tcPr>
            <w:tcW w:w="2280" w:type="dxa"/>
            <w:gridSpan w:val="3"/>
          </w:tcPr>
          <w:p w:rsidR="00A354AA" w:rsidRPr="00950156" w:rsidRDefault="00A354AA" w:rsidP="009638FD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Муниципальные</w:t>
            </w:r>
          </w:p>
        </w:tc>
        <w:tc>
          <w:tcPr>
            <w:tcW w:w="3194" w:type="dxa"/>
            <w:gridSpan w:val="5"/>
          </w:tcPr>
          <w:p w:rsidR="00A354AA" w:rsidRPr="00950156" w:rsidRDefault="00A354AA" w:rsidP="009638FD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Итого</w:t>
            </w:r>
          </w:p>
        </w:tc>
      </w:tr>
      <w:tr w:rsidR="00A354AA" w:rsidRPr="006B25FC" w:rsidTr="00A354AA">
        <w:tc>
          <w:tcPr>
            <w:tcW w:w="839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1330" w:type="dxa"/>
            <w:gridSpan w:val="3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56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95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5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1151" w:type="dxa"/>
            <w:gridSpan w:val="2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56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95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5" w:type="dxa"/>
            <w:gridSpan w:val="3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1229" w:type="dxa"/>
            <w:gridSpan w:val="3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56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95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gridSpan w:val="2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1200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56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9501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5" w:type="dxa"/>
            <w:gridSpan w:val="2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1589" w:type="dxa"/>
            <w:gridSpan w:val="3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56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950156">
              <w:rPr>
                <w:rFonts w:ascii="Times New Roman" w:hAnsi="Times New Roman" w:cs="Times New Roman"/>
              </w:rPr>
              <w:t>.</w:t>
            </w:r>
          </w:p>
        </w:tc>
      </w:tr>
      <w:tr w:rsidR="00A354AA" w:rsidRPr="006B25FC" w:rsidTr="00A354AA">
        <w:tc>
          <w:tcPr>
            <w:tcW w:w="839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Гр 1</w:t>
            </w:r>
          </w:p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Т.Н.</w:t>
            </w:r>
          </w:p>
          <w:p w:rsidR="00853DC5" w:rsidRPr="00950156" w:rsidRDefault="00853DC5" w:rsidP="00A354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080" w:type="dxa"/>
            <w:gridSpan w:val="2"/>
          </w:tcPr>
          <w:p w:rsidR="00A354AA" w:rsidRPr="00853DC5" w:rsidRDefault="00853DC5" w:rsidP="00A354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3DC5">
              <w:rPr>
                <w:rFonts w:ascii="Times New Roman" w:hAnsi="Times New Roman" w:cs="Times New Roman"/>
                <w:bCs/>
              </w:rPr>
              <w:t>5</w:t>
            </w:r>
          </w:p>
          <w:p w:rsidR="00853DC5" w:rsidRPr="00853DC5" w:rsidRDefault="00853DC5" w:rsidP="00A354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853DC5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gridSpan w:val="3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75" w:type="dxa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853DC5" w:rsidRPr="00853DC5" w:rsidRDefault="00853DC5" w:rsidP="00A354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3DC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gridSpan w:val="2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35" w:type="dxa"/>
            <w:gridSpan w:val="3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2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00" w:type="dxa"/>
          </w:tcPr>
          <w:p w:rsidR="00A354AA" w:rsidRDefault="00853DC5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05" w:type="dxa"/>
            <w:gridSpan w:val="2"/>
          </w:tcPr>
          <w:p w:rsidR="00A354AA" w:rsidRPr="00853DC5" w:rsidRDefault="00853DC5" w:rsidP="00A354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3DC5">
              <w:rPr>
                <w:rFonts w:ascii="Times New Roman" w:hAnsi="Times New Roman" w:cs="Times New Roman"/>
                <w:bCs/>
              </w:rPr>
              <w:t>12</w:t>
            </w:r>
          </w:p>
          <w:p w:rsidR="00853DC5" w:rsidRDefault="00853DC5" w:rsidP="00853D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DC5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8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4AA" w:rsidRPr="006B25FC" w:rsidTr="00A354AA">
        <w:tc>
          <w:tcPr>
            <w:tcW w:w="839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Гр.2</w:t>
            </w:r>
          </w:p>
        </w:tc>
        <w:tc>
          <w:tcPr>
            <w:tcW w:w="2275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1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5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5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4AA" w:rsidRPr="006B25FC" w:rsidTr="00A354AA">
        <w:tc>
          <w:tcPr>
            <w:tcW w:w="839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Гр.3</w:t>
            </w:r>
          </w:p>
        </w:tc>
        <w:tc>
          <w:tcPr>
            <w:tcW w:w="2275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Васильева М. В.</w:t>
            </w:r>
          </w:p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Хасанова М. А.</w:t>
            </w:r>
          </w:p>
        </w:tc>
        <w:tc>
          <w:tcPr>
            <w:tcW w:w="1080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5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0" w:type="dxa"/>
            <w:gridSpan w:val="3"/>
          </w:tcPr>
          <w:p w:rsidR="00A354AA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8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gridSpan w:val="2"/>
          </w:tcPr>
          <w:p w:rsidR="00A354AA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gridSpan w:val="3"/>
          </w:tcPr>
          <w:p w:rsidR="00A354AA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gridSpan w:val="3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354AA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4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</w:tcPr>
          <w:p w:rsidR="00A354AA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gridSpan w:val="2"/>
          </w:tcPr>
          <w:p w:rsidR="00A354AA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16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9" w:type="dxa"/>
            <w:gridSpan w:val="3"/>
          </w:tcPr>
          <w:p w:rsidR="00A354AA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</w:t>
            </w:r>
          </w:p>
          <w:p w:rsidR="00950156" w:rsidRPr="00950156" w:rsidRDefault="00950156" w:rsidP="00A35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54AA" w:rsidRPr="006B25FC" w:rsidTr="00A354AA">
        <w:tc>
          <w:tcPr>
            <w:tcW w:w="839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Гр.4</w:t>
            </w:r>
          </w:p>
        </w:tc>
        <w:tc>
          <w:tcPr>
            <w:tcW w:w="2275" w:type="dxa"/>
          </w:tcPr>
          <w:p w:rsidR="00A354AA" w:rsidRPr="00950156" w:rsidRDefault="00A354AA" w:rsidP="00A35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1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5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5" w:type="dxa"/>
            <w:gridSpan w:val="2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9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4AA" w:rsidRPr="006B25FC" w:rsidTr="00A354AA">
        <w:tc>
          <w:tcPr>
            <w:tcW w:w="839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5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gridSpan w:val="6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0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4" w:type="dxa"/>
            <w:gridSpan w:val="5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4AA" w:rsidRPr="006B25FC" w:rsidTr="00A354AA">
        <w:tc>
          <w:tcPr>
            <w:tcW w:w="839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5" w:type="dxa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5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gridSpan w:val="6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0" w:type="dxa"/>
            <w:gridSpan w:val="3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4" w:type="dxa"/>
            <w:gridSpan w:val="5"/>
          </w:tcPr>
          <w:p w:rsidR="00A354AA" w:rsidRDefault="00A354AA" w:rsidP="00A3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346D1" w:rsidRPr="006B25FC" w:rsidRDefault="000346D1" w:rsidP="000346D1">
      <w:pPr>
        <w:jc w:val="center"/>
        <w:rPr>
          <w:rFonts w:ascii="Times New Roman" w:hAnsi="Times New Roman" w:cs="Times New Roman"/>
          <w:b/>
          <w:bCs/>
        </w:rPr>
      </w:pPr>
    </w:p>
    <w:p w:rsidR="000346D1" w:rsidRPr="00974D01" w:rsidRDefault="00F07791">
      <w:pPr>
        <w:rPr>
          <w:rFonts w:ascii="Liberation Sans" w:hAnsi="Liberation Sans" w:cs="Liberation Sans"/>
        </w:rPr>
      </w:pPr>
      <w:r w:rsidRPr="00974D01">
        <w:rPr>
          <w:rFonts w:ascii="Liberation Sans" w:hAnsi="Liberation Sans" w:cs="Liberation Sans"/>
        </w:rPr>
        <w:t>Игровая пространственная среда группа №1:</w:t>
      </w:r>
    </w:p>
    <w:p w:rsidR="00F07791" w:rsidRPr="00974D01" w:rsidRDefault="00443437">
      <w:pPr>
        <w:rPr>
          <w:rFonts w:ascii="Liberation Sans" w:hAnsi="Liberation Sans" w:cs="Liberation Sans"/>
        </w:rPr>
      </w:pPr>
      <w:r w:rsidRPr="00974D01">
        <w:rPr>
          <w:rFonts w:ascii="Liberation Sans" w:hAnsi="Liberation Sans" w:cs="Liberation Sans"/>
          <w:i/>
        </w:rPr>
        <w:t>Атрибуты к с/</w:t>
      </w:r>
      <w:proofErr w:type="spellStart"/>
      <w:proofErr w:type="gramStart"/>
      <w:r w:rsidRPr="00974D01">
        <w:rPr>
          <w:rFonts w:ascii="Liberation Sans" w:hAnsi="Liberation Sans" w:cs="Liberation Sans"/>
          <w:i/>
        </w:rPr>
        <w:t>р</w:t>
      </w:r>
      <w:proofErr w:type="spellEnd"/>
      <w:proofErr w:type="gramEnd"/>
      <w:r w:rsidRPr="00974D01">
        <w:rPr>
          <w:rFonts w:ascii="Liberation Sans" w:hAnsi="Liberation Sans" w:cs="Liberation Sans"/>
          <w:i/>
        </w:rPr>
        <w:t xml:space="preserve"> играм</w:t>
      </w:r>
      <w:r w:rsidRPr="00974D01">
        <w:rPr>
          <w:rFonts w:ascii="Liberation Sans" w:hAnsi="Liberation Sans" w:cs="Liberation Sans"/>
        </w:rPr>
        <w:t xml:space="preserve"> :  «Магазин», «Дом»</w:t>
      </w:r>
      <w:r w:rsidR="0002666B" w:rsidRPr="00974D01">
        <w:rPr>
          <w:rFonts w:ascii="Liberation Sans" w:hAnsi="Liberation Sans" w:cs="Liberation Sans"/>
        </w:rPr>
        <w:t>, военная техника</w:t>
      </w:r>
    </w:p>
    <w:p w:rsidR="0002666B" w:rsidRPr="00974D01" w:rsidRDefault="0002666B">
      <w:pPr>
        <w:rPr>
          <w:rFonts w:ascii="Liberation Sans" w:hAnsi="Liberation Sans" w:cs="Liberation Sans"/>
        </w:rPr>
      </w:pPr>
      <w:r w:rsidRPr="00974D01">
        <w:rPr>
          <w:rFonts w:ascii="Liberation Sans" w:hAnsi="Liberation Sans" w:cs="Liberation Sans"/>
          <w:i/>
        </w:rPr>
        <w:t>Центр патриотического воспитания:</w:t>
      </w:r>
      <w:r w:rsidRPr="00974D01">
        <w:rPr>
          <w:rFonts w:ascii="Liberation Sans" w:hAnsi="Liberation Sans" w:cs="Liberation Sans"/>
        </w:rPr>
        <w:t xml:space="preserve"> Матрёшка, альбомы</w:t>
      </w:r>
      <w:proofErr w:type="gramStart"/>
      <w:r w:rsidRPr="00974D01">
        <w:rPr>
          <w:rFonts w:ascii="Liberation Sans" w:hAnsi="Liberation Sans" w:cs="Liberation Sans"/>
        </w:rPr>
        <w:t xml:space="preserve"> :</w:t>
      </w:r>
      <w:proofErr w:type="gramEnd"/>
      <w:r w:rsidRPr="00974D01">
        <w:rPr>
          <w:rFonts w:ascii="Liberation Sans" w:hAnsi="Liberation Sans" w:cs="Liberation Sans"/>
        </w:rPr>
        <w:t xml:space="preserve"> «</w:t>
      </w:r>
      <w:proofErr w:type="gramStart"/>
      <w:r w:rsidRPr="00974D01">
        <w:rPr>
          <w:rFonts w:ascii="Liberation Sans" w:hAnsi="Liberation Sans" w:cs="Liberation Sans"/>
        </w:rPr>
        <w:t>Край</w:t>
      </w:r>
      <w:proofErr w:type="gramEnd"/>
      <w:r w:rsidRPr="00974D01">
        <w:rPr>
          <w:rFonts w:ascii="Liberation Sans" w:hAnsi="Liberation Sans" w:cs="Liberation Sans"/>
        </w:rPr>
        <w:t xml:space="preserve"> в котором я живу», «Народные промыслы», «Вооружённые силы России», «Детям о России»</w:t>
      </w:r>
    </w:p>
    <w:p w:rsidR="0002666B" w:rsidRPr="00974D01" w:rsidRDefault="0002666B">
      <w:pPr>
        <w:rPr>
          <w:rFonts w:ascii="Liberation Sans" w:hAnsi="Liberation Sans" w:cs="Liberation Sans"/>
        </w:rPr>
      </w:pPr>
      <w:r w:rsidRPr="00974D01">
        <w:rPr>
          <w:rFonts w:ascii="Liberation Sans" w:hAnsi="Liberation Sans" w:cs="Liberation Sans"/>
          <w:i/>
        </w:rPr>
        <w:t>Центр математического воспитания:</w:t>
      </w:r>
      <w:r w:rsidRPr="00974D01">
        <w:rPr>
          <w:rFonts w:ascii="Liberation Sans" w:hAnsi="Liberation Sans" w:cs="Liberation Sans"/>
        </w:rPr>
        <w:t xml:space="preserve"> </w:t>
      </w:r>
      <w:proofErr w:type="gramStart"/>
      <w:r w:rsidRPr="00974D01">
        <w:rPr>
          <w:rFonts w:ascii="Liberation Sans" w:hAnsi="Liberation Sans" w:cs="Liberation Sans"/>
        </w:rPr>
        <w:t xml:space="preserve">Математические весы, «Цифры и кружочки», математический планшет, </w:t>
      </w:r>
      <w:proofErr w:type="spellStart"/>
      <w:r w:rsidRPr="00974D01">
        <w:rPr>
          <w:rFonts w:ascii="Liberation Sans" w:hAnsi="Liberation Sans" w:cs="Liberation Sans"/>
        </w:rPr>
        <w:t>д</w:t>
      </w:r>
      <w:proofErr w:type="spellEnd"/>
      <w:r w:rsidRPr="00974D01">
        <w:rPr>
          <w:rFonts w:ascii="Liberation Sans" w:hAnsi="Liberation Sans" w:cs="Liberation Sans"/>
        </w:rPr>
        <w:t xml:space="preserve">/ и «Состав числа», «Числовая гусеница», «Умный паровозик», «Найди пару», </w:t>
      </w:r>
      <w:r w:rsidR="00974D01" w:rsidRPr="00974D01">
        <w:rPr>
          <w:rFonts w:ascii="Liberation Sans" w:hAnsi="Liberation Sans" w:cs="Liberation Sans"/>
        </w:rPr>
        <w:t xml:space="preserve"> «Подбери заплатки», «Расставь по образцу», </w:t>
      </w:r>
      <w:r w:rsidRPr="00974D01">
        <w:rPr>
          <w:rFonts w:ascii="Liberation Sans" w:hAnsi="Liberation Sans" w:cs="Liberation Sans"/>
        </w:rPr>
        <w:t>объёмные геометрические фигуры на каждого ребёнка, игровой набор «Развивающая головоломка»</w:t>
      </w:r>
      <w:proofErr w:type="gramEnd"/>
    </w:p>
    <w:p w:rsidR="0002666B" w:rsidRDefault="00974D01">
      <w:pPr>
        <w:rPr>
          <w:rFonts w:ascii="Liberation Sans" w:hAnsi="Liberation Sans" w:cs="Liberation Sans"/>
          <w:i/>
        </w:rPr>
      </w:pPr>
      <w:r w:rsidRPr="00974D01">
        <w:rPr>
          <w:rFonts w:ascii="Liberation Sans" w:hAnsi="Liberation Sans" w:cs="Liberation Sans"/>
          <w:i/>
        </w:rPr>
        <w:t>Центр театрализации</w:t>
      </w:r>
      <w:r>
        <w:rPr>
          <w:rFonts w:ascii="Liberation Sans" w:hAnsi="Liberation Sans" w:cs="Liberation Sans"/>
          <w:i/>
        </w:rPr>
        <w:t xml:space="preserve">: Настольный театр: </w:t>
      </w:r>
      <w:r w:rsidRPr="00974D01">
        <w:rPr>
          <w:rFonts w:ascii="Liberation Sans" w:hAnsi="Liberation Sans" w:cs="Liberation Sans"/>
        </w:rPr>
        <w:t>«Колобок», «Курочка Ряба»</w:t>
      </w:r>
    </w:p>
    <w:p w:rsidR="00974D01" w:rsidRDefault="00974D01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i/>
        </w:rPr>
        <w:lastRenderedPageBreak/>
        <w:t xml:space="preserve">Центр развития речи: </w:t>
      </w:r>
      <w:r>
        <w:rPr>
          <w:rFonts w:ascii="Liberation Sans" w:hAnsi="Liberation Sans" w:cs="Liberation Sans"/>
        </w:rPr>
        <w:t xml:space="preserve">Картотека артикуляционной гимнастики, альбомы: «Овощи», «Фрукты», «Посуда», «Обувь», «Профессии», </w:t>
      </w:r>
      <w:r w:rsidR="00A1508D">
        <w:rPr>
          <w:rFonts w:ascii="Liberation Sans" w:hAnsi="Liberation Sans" w:cs="Liberation Sans"/>
        </w:rPr>
        <w:t>наглядно-дидактические пособия рассказы по картинкам «Кем быть», «Мир человека», наглядный и практический материал для занятий</w:t>
      </w:r>
    </w:p>
    <w:p w:rsidR="00A1508D" w:rsidRDefault="00A1508D">
      <w:pPr>
        <w:rPr>
          <w:rFonts w:ascii="Liberation Sans" w:hAnsi="Liberation Sans" w:cs="Liberation Sans"/>
          <w:i/>
        </w:rPr>
      </w:pPr>
      <w:r w:rsidRPr="00A1508D">
        <w:rPr>
          <w:rFonts w:ascii="Liberation Sans" w:hAnsi="Liberation Sans" w:cs="Liberation Sans"/>
          <w:i/>
        </w:rPr>
        <w:t xml:space="preserve">Центр </w:t>
      </w:r>
      <w:proofErr w:type="spellStart"/>
      <w:proofErr w:type="gramStart"/>
      <w:r w:rsidRPr="00A1508D">
        <w:rPr>
          <w:rFonts w:ascii="Liberation Sans" w:hAnsi="Liberation Sans" w:cs="Liberation Sans"/>
          <w:i/>
        </w:rPr>
        <w:t>строительно</w:t>
      </w:r>
      <w:proofErr w:type="spellEnd"/>
      <w:r w:rsidRPr="00A1508D">
        <w:rPr>
          <w:rFonts w:ascii="Liberation Sans" w:hAnsi="Liberation Sans" w:cs="Liberation Sans"/>
          <w:i/>
        </w:rPr>
        <w:t>- конструктивных</w:t>
      </w:r>
      <w:proofErr w:type="gramEnd"/>
      <w:r w:rsidRPr="00A1508D">
        <w:rPr>
          <w:rFonts w:ascii="Liberation Sans" w:hAnsi="Liberation Sans" w:cs="Liberation Sans"/>
          <w:i/>
        </w:rPr>
        <w:t xml:space="preserve"> игр: </w:t>
      </w:r>
      <w:r w:rsidRPr="00A1508D">
        <w:rPr>
          <w:rFonts w:ascii="Liberation Sans" w:hAnsi="Liberation Sans" w:cs="Liberation Sans"/>
        </w:rPr>
        <w:t>магнитный конструктор «</w:t>
      </w:r>
      <w:proofErr w:type="spellStart"/>
      <w:r w:rsidRPr="00A1508D">
        <w:rPr>
          <w:rFonts w:ascii="Liberation Sans" w:hAnsi="Liberation Sans" w:cs="Liberation Sans"/>
        </w:rPr>
        <w:t>Игрозониум</w:t>
      </w:r>
      <w:proofErr w:type="spellEnd"/>
      <w:r w:rsidRPr="00A1508D">
        <w:rPr>
          <w:rFonts w:ascii="Liberation Sans" w:hAnsi="Liberation Sans" w:cs="Liberation Sans"/>
        </w:rPr>
        <w:t xml:space="preserve">», конструкторы: «Снежинки», «Забавные присоски», игровой магнитный набор «Найди </w:t>
      </w:r>
      <w:proofErr w:type="spellStart"/>
      <w:r w:rsidRPr="00A1508D">
        <w:rPr>
          <w:rFonts w:ascii="Liberation Sans" w:hAnsi="Liberation Sans" w:cs="Liberation Sans"/>
        </w:rPr>
        <w:t>потеряшку</w:t>
      </w:r>
      <w:proofErr w:type="spellEnd"/>
      <w:r w:rsidRPr="00A1508D">
        <w:rPr>
          <w:rFonts w:ascii="Liberation Sans" w:hAnsi="Liberation Sans" w:cs="Liberation Sans"/>
        </w:rPr>
        <w:t xml:space="preserve">», </w:t>
      </w:r>
      <w:proofErr w:type="spellStart"/>
      <w:r w:rsidRPr="00A1508D">
        <w:rPr>
          <w:rFonts w:ascii="Liberation Sans" w:hAnsi="Liberation Sans" w:cs="Liberation Sans"/>
        </w:rPr>
        <w:t>Лего</w:t>
      </w:r>
      <w:proofErr w:type="spellEnd"/>
    </w:p>
    <w:p w:rsidR="00A1508D" w:rsidRPr="00915B0C" w:rsidRDefault="00A1508D">
      <w:pPr>
        <w:rPr>
          <w:rFonts w:ascii="Liberation Sans" w:hAnsi="Liberation Sans" w:cs="Liberation Sans"/>
        </w:rPr>
      </w:pPr>
      <w:r w:rsidRPr="00A1508D">
        <w:rPr>
          <w:rFonts w:ascii="Liberation Sans" w:hAnsi="Liberation Sans" w:cs="Liberation Sans"/>
          <w:i/>
        </w:rPr>
        <w:t>Центр дидактических игр:</w:t>
      </w:r>
      <w:r>
        <w:rPr>
          <w:rFonts w:ascii="Liberation Sans" w:hAnsi="Liberation Sans" w:cs="Liberation Sans"/>
          <w:i/>
        </w:rPr>
        <w:t xml:space="preserve"> </w:t>
      </w:r>
      <w:r w:rsidRPr="00915B0C">
        <w:rPr>
          <w:rFonts w:ascii="Liberation Sans" w:hAnsi="Liberation Sans" w:cs="Liberation Sans"/>
        </w:rPr>
        <w:t>Лото «Классификация предметов»</w:t>
      </w:r>
      <w:r w:rsidR="00915B0C" w:rsidRPr="00915B0C">
        <w:rPr>
          <w:rFonts w:ascii="Liberation Sans" w:hAnsi="Liberation Sans" w:cs="Liberation Sans"/>
        </w:rPr>
        <w:t>, «Зоопарк»</w:t>
      </w:r>
      <w:r w:rsidRPr="00915B0C">
        <w:rPr>
          <w:rFonts w:ascii="Liberation Sans" w:hAnsi="Liberation Sans" w:cs="Liberation Sans"/>
        </w:rPr>
        <w:t xml:space="preserve">, </w:t>
      </w:r>
      <w:r w:rsidR="00915B0C" w:rsidRPr="00915B0C">
        <w:rPr>
          <w:rFonts w:ascii="Liberation Sans" w:hAnsi="Liberation Sans" w:cs="Liberation Sans"/>
        </w:rPr>
        <w:t xml:space="preserve">«Найди тень», «Шнуровка», настольно развивающая игра «Умные </w:t>
      </w:r>
      <w:proofErr w:type="spellStart"/>
      <w:r w:rsidR="00915B0C" w:rsidRPr="00915B0C">
        <w:rPr>
          <w:rFonts w:ascii="Liberation Sans" w:hAnsi="Liberation Sans" w:cs="Liberation Sans"/>
        </w:rPr>
        <w:t>резиночки</w:t>
      </w:r>
      <w:proofErr w:type="spellEnd"/>
      <w:r w:rsidR="00915B0C" w:rsidRPr="00915B0C">
        <w:rPr>
          <w:rFonts w:ascii="Liberation Sans" w:hAnsi="Liberation Sans" w:cs="Liberation Sans"/>
        </w:rPr>
        <w:t xml:space="preserve">», </w:t>
      </w:r>
      <w:proofErr w:type="spellStart"/>
      <w:r w:rsidR="00915B0C" w:rsidRPr="00915B0C">
        <w:rPr>
          <w:rFonts w:ascii="Liberation Sans" w:hAnsi="Liberation Sans" w:cs="Liberation Sans"/>
        </w:rPr>
        <w:t>Пазлы</w:t>
      </w:r>
      <w:proofErr w:type="spellEnd"/>
    </w:p>
    <w:p w:rsidR="00915B0C" w:rsidRDefault="00915B0C">
      <w:pPr>
        <w:rPr>
          <w:rFonts w:ascii="Liberation Sans" w:hAnsi="Liberation Sans" w:cs="Liberation Sans"/>
        </w:rPr>
      </w:pPr>
      <w:r w:rsidRPr="00915B0C">
        <w:rPr>
          <w:rFonts w:ascii="Liberation Sans" w:hAnsi="Liberation Sans" w:cs="Liberation Sans"/>
          <w:i/>
        </w:rPr>
        <w:t xml:space="preserve">Центр безопасности: </w:t>
      </w:r>
      <w:r>
        <w:rPr>
          <w:rFonts w:ascii="Liberation Sans" w:hAnsi="Liberation Sans" w:cs="Liberation Sans"/>
        </w:rPr>
        <w:t>Игра пособие «Набор дорожных знаков», домино «Транспорт», набор плакатов «Пожарная безопасность»</w:t>
      </w:r>
    </w:p>
    <w:p w:rsidR="00915B0C" w:rsidRDefault="00915B0C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На прогулочном участке:</w:t>
      </w:r>
    </w:p>
    <w:p w:rsidR="00915B0C" w:rsidRPr="00915B0C" w:rsidRDefault="00915B0C">
      <w:pPr>
        <w:rPr>
          <w:rFonts w:ascii="Liberation Sans" w:hAnsi="Liberation Sans" w:cs="Liberation Sans"/>
        </w:rPr>
      </w:pPr>
      <w:proofErr w:type="gramStart"/>
      <w:r>
        <w:rPr>
          <w:rFonts w:ascii="Liberation Sans" w:hAnsi="Liberation Sans" w:cs="Liberation Sans"/>
        </w:rPr>
        <w:t xml:space="preserve">Куклы, кроватки, </w:t>
      </w:r>
      <w:r w:rsidR="00853DC5">
        <w:rPr>
          <w:rFonts w:ascii="Liberation Sans" w:hAnsi="Liberation Sans" w:cs="Liberation Sans"/>
        </w:rPr>
        <w:t>посуда</w:t>
      </w:r>
      <w:r>
        <w:rPr>
          <w:rFonts w:ascii="Liberation Sans" w:hAnsi="Liberation Sans" w:cs="Liberation Sans"/>
        </w:rPr>
        <w:t xml:space="preserve">, плита для готовки, самолёт, «Гараж», «Попади в цель», набор для </w:t>
      </w:r>
      <w:proofErr w:type="spellStart"/>
      <w:r>
        <w:rPr>
          <w:rFonts w:ascii="Liberation Sans" w:hAnsi="Liberation Sans" w:cs="Liberation Sans"/>
        </w:rPr>
        <w:t>изодеятельности</w:t>
      </w:r>
      <w:proofErr w:type="spellEnd"/>
      <w:r>
        <w:rPr>
          <w:rFonts w:ascii="Liberation Sans" w:hAnsi="Liberation Sans" w:cs="Liberation Sans"/>
        </w:rPr>
        <w:t xml:space="preserve"> и лепки,  песочные наборы, самокат, велосипеды, обручи, лопатки</w:t>
      </w:r>
      <w:proofErr w:type="gramEnd"/>
    </w:p>
    <w:p w:rsidR="00974D01" w:rsidRPr="00974D01" w:rsidRDefault="00974D01">
      <w:pPr>
        <w:rPr>
          <w:i/>
        </w:rPr>
      </w:pPr>
    </w:p>
    <w:sectPr w:rsidR="00974D01" w:rsidRPr="00974D01" w:rsidSect="00166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7CE"/>
    <w:multiLevelType w:val="multilevel"/>
    <w:tmpl w:val="713C8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A10C5"/>
    <w:multiLevelType w:val="hybridMultilevel"/>
    <w:tmpl w:val="8CEA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351DD"/>
    <w:multiLevelType w:val="multilevel"/>
    <w:tmpl w:val="BED22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C4EDB"/>
    <w:multiLevelType w:val="multilevel"/>
    <w:tmpl w:val="C81A0F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50D4A"/>
    <w:multiLevelType w:val="multilevel"/>
    <w:tmpl w:val="EAD0BA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D33BE"/>
    <w:multiLevelType w:val="multilevel"/>
    <w:tmpl w:val="75BC4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D0282"/>
    <w:multiLevelType w:val="multilevel"/>
    <w:tmpl w:val="C5DC0D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F0487"/>
    <w:multiLevelType w:val="multilevel"/>
    <w:tmpl w:val="B82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C4A14"/>
    <w:multiLevelType w:val="hybridMultilevel"/>
    <w:tmpl w:val="AABC7B90"/>
    <w:lvl w:ilvl="0" w:tplc="5E4C133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89E"/>
    <w:rsid w:val="0002666B"/>
    <w:rsid w:val="000346D1"/>
    <w:rsid w:val="000723B9"/>
    <w:rsid w:val="000730F5"/>
    <w:rsid w:val="00155790"/>
    <w:rsid w:val="00157969"/>
    <w:rsid w:val="001664F0"/>
    <w:rsid w:val="001D4465"/>
    <w:rsid w:val="002646BC"/>
    <w:rsid w:val="0031024E"/>
    <w:rsid w:val="00342258"/>
    <w:rsid w:val="003D5363"/>
    <w:rsid w:val="00443437"/>
    <w:rsid w:val="00494A0C"/>
    <w:rsid w:val="004E6036"/>
    <w:rsid w:val="00507A25"/>
    <w:rsid w:val="005104ED"/>
    <w:rsid w:val="00537C6C"/>
    <w:rsid w:val="00627DC6"/>
    <w:rsid w:val="006B25FC"/>
    <w:rsid w:val="007570B5"/>
    <w:rsid w:val="007C783D"/>
    <w:rsid w:val="007D635C"/>
    <w:rsid w:val="00806944"/>
    <w:rsid w:val="00843379"/>
    <w:rsid w:val="008468A7"/>
    <w:rsid w:val="00853DC5"/>
    <w:rsid w:val="008B4715"/>
    <w:rsid w:val="0090789E"/>
    <w:rsid w:val="00915B0C"/>
    <w:rsid w:val="00925EF0"/>
    <w:rsid w:val="00950156"/>
    <w:rsid w:val="009638FD"/>
    <w:rsid w:val="00974D01"/>
    <w:rsid w:val="009871B0"/>
    <w:rsid w:val="009D1003"/>
    <w:rsid w:val="009E19A8"/>
    <w:rsid w:val="00A1508D"/>
    <w:rsid w:val="00A32FF2"/>
    <w:rsid w:val="00A354AA"/>
    <w:rsid w:val="00AF12E2"/>
    <w:rsid w:val="00B40825"/>
    <w:rsid w:val="00BF7C2D"/>
    <w:rsid w:val="00C45A4D"/>
    <w:rsid w:val="00C5143F"/>
    <w:rsid w:val="00C5373F"/>
    <w:rsid w:val="00CC6B06"/>
    <w:rsid w:val="00EF1956"/>
    <w:rsid w:val="00F0365B"/>
    <w:rsid w:val="00F07791"/>
    <w:rsid w:val="00F51591"/>
    <w:rsid w:val="00F67435"/>
    <w:rsid w:val="00FB10B6"/>
    <w:rsid w:val="00FC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5C"/>
  </w:style>
  <w:style w:type="paragraph" w:styleId="1">
    <w:name w:val="heading 1"/>
    <w:basedOn w:val="a"/>
    <w:next w:val="a"/>
    <w:link w:val="10"/>
    <w:uiPriority w:val="9"/>
    <w:qFormat/>
    <w:rsid w:val="0090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8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8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8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8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8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8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0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8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8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8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8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789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3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5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10">
    <w:name w:val="c10"/>
    <w:basedOn w:val="a0"/>
    <w:rsid w:val="007570B5"/>
  </w:style>
  <w:style w:type="paragraph" w:styleId="ad">
    <w:name w:val="Normal (Web)"/>
    <w:basedOn w:val="a"/>
    <w:uiPriority w:val="99"/>
    <w:unhideWhenUsed/>
    <w:rsid w:val="007570B5"/>
    <w:rPr>
      <w:rFonts w:ascii="Times New Roman" w:hAnsi="Times New Roman" w:cs="Times New Roman"/>
    </w:rPr>
  </w:style>
  <w:style w:type="paragraph" w:customStyle="1" w:styleId="c13">
    <w:name w:val="c13"/>
    <w:basedOn w:val="a"/>
    <w:rsid w:val="0075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1">
    <w:name w:val="c1"/>
    <w:basedOn w:val="a0"/>
    <w:rsid w:val="007570B5"/>
  </w:style>
  <w:style w:type="character" w:styleId="ae">
    <w:name w:val="Strong"/>
    <w:basedOn w:val="a0"/>
    <w:uiPriority w:val="22"/>
    <w:qFormat/>
    <w:rsid w:val="003D5363"/>
    <w:rPr>
      <w:b/>
      <w:bCs/>
    </w:rPr>
  </w:style>
  <w:style w:type="character" w:customStyle="1" w:styleId="c20">
    <w:name w:val="c20"/>
    <w:basedOn w:val="a0"/>
    <w:rsid w:val="003D5363"/>
  </w:style>
  <w:style w:type="character" w:customStyle="1" w:styleId="c4">
    <w:name w:val="c4"/>
    <w:basedOn w:val="a0"/>
    <w:rsid w:val="001D4465"/>
  </w:style>
  <w:style w:type="character" w:styleId="af">
    <w:name w:val="Emphasis"/>
    <w:basedOn w:val="a0"/>
    <w:uiPriority w:val="20"/>
    <w:qFormat/>
    <w:rsid w:val="008433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5250</dc:creator>
  <cp:keywords/>
  <dc:description/>
  <cp:lastModifiedBy>1</cp:lastModifiedBy>
  <cp:revision>10</cp:revision>
  <dcterms:created xsi:type="dcterms:W3CDTF">2024-03-10T14:43:00Z</dcterms:created>
  <dcterms:modified xsi:type="dcterms:W3CDTF">2024-03-19T08:11:00Z</dcterms:modified>
</cp:coreProperties>
</file>