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C0" w:rsidRDefault="00B218C0" w:rsidP="00B218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3B4256"/>
          <w:sz w:val="28"/>
          <w:szCs w:val="28"/>
          <w:bdr w:val="none" w:sz="0" w:space="0" w:color="auto" w:frame="1"/>
        </w:rPr>
      </w:pPr>
      <w:r w:rsidRPr="00B218C0">
        <w:rPr>
          <w:bCs/>
          <w:color w:val="3B4256"/>
          <w:sz w:val="28"/>
          <w:szCs w:val="28"/>
          <w:bdr w:val="none" w:sz="0" w:space="0" w:color="auto" w:frame="1"/>
        </w:rPr>
        <w:t xml:space="preserve">По статистике, большое количество пожаров в жилых домах происходит из-за неосторожного обращения с огнем. Самое распространенное нарушение - курение в постели. 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proofErr w:type="gramStart"/>
      <w:r w:rsidRPr="00B218C0">
        <w:rPr>
          <w:bCs/>
          <w:color w:val="3B4256"/>
          <w:sz w:val="28"/>
          <w:szCs w:val="28"/>
          <w:bdr w:val="none" w:sz="0" w:space="0" w:color="auto" w:frame="1"/>
        </w:rPr>
        <w:t>Курящий</w:t>
      </w:r>
      <w:proofErr w:type="gramEnd"/>
      <w:r w:rsidRPr="00B218C0">
        <w:rPr>
          <w:bCs/>
          <w:color w:val="3B4256"/>
          <w:sz w:val="28"/>
          <w:szCs w:val="28"/>
          <w:bdr w:val="none" w:sz="0" w:space="0" w:color="auto" w:frame="1"/>
        </w:rPr>
        <w:t xml:space="preserve"> засыпает, сигарета падает на постельные принадлежности, что может вызвать возгорание.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Многие «курильщики» имеют опасную привычку ходить в комнате с зажженной сигаретой, курить, сидя за столом или в кресле, или вообще лежа на кровати. Если к этому добавить алкоголь, когда человек теряет бдительность, плохо контролирует свои действия и в любое время может заснуть – ситуация приобретает максимальную опасность. Искра или окурок незаметно падают на тканевое покрытие, которым устлан пол, обшита мебель или на белье. Как результат, вещи начинают тлеть, и едкий дым постепенно заполняет дом.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При этом в беде могут оказаться не только нетрезвый курильщик и его домочадцы, но и соседи. А позднее сообщение о пожаре влечет за собой угрозу распространения огня на соседние дома и квартиры, увеличивая тем самым ущерб и вероятность гибели людей на пожаре.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МЧС Росси</w:t>
      </w:r>
      <w:r>
        <w:rPr>
          <w:color w:val="3B4256"/>
          <w:sz w:val="28"/>
          <w:szCs w:val="28"/>
        </w:rPr>
        <w:t>и по Свердловской области напоминае</w:t>
      </w:r>
      <w:r w:rsidRPr="00B218C0">
        <w:rPr>
          <w:color w:val="3B4256"/>
          <w:sz w:val="28"/>
          <w:szCs w:val="28"/>
        </w:rPr>
        <w:t>т: курение в помещении, особенно в нетрезвом виде, опасно для жизни!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Для того</w:t>
      </w:r>
      <w:proofErr w:type="gramStart"/>
      <w:r w:rsidRPr="00B218C0">
        <w:rPr>
          <w:color w:val="3B4256"/>
          <w:sz w:val="28"/>
          <w:szCs w:val="28"/>
        </w:rPr>
        <w:t>,</w:t>
      </w:r>
      <w:proofErr w:type="gramEnd"/>
      <w:r w:rsidRPr="00B218C0">
        <w:rPr>
          <w:color w:val="3B4256"/>
          <w:sz w:val="28"/>
          <w:szCs w:val="28"/>
        </w:rPr>
        <w:t xml:space="preserve"> чтобы избежать трагедии, соблюдайте элементарные правила пожарной безопасности при курении: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- Не курите вблизи легковоспламеняющихся и горючих жидкостей;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- Курите только в специально отведенных для этого местах;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 xml:space="preserve">- Обязательно убедитесь, что </w:t>
      </w:r>
      <w:proofErr w:type="gramStart"/>
      <w:r w:rsidRPr="00B218C0">
        <w:rPr>
          <w:color w:val="3B4256"/>
          <w:sz w:val="28"/>
          <w:szCs w:val="28"/>
        </w:rPr>
        <w:t>выброшенные</w:t>
      </w:r>
      <w:proofErr w:type="gramEnd"/>
      <w:r w:rsidRPr="00B218C0">
        <w:rPr>
          <w:color w:val="3B4256"/>
          <w:sz w:val="28"/>
          <w:szCs w:val="28"/>
        </w:rPr>
        <w:t xml:space="preserve"> спичка и окурок не только не горят, но и не тлеют.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Если пожара не удалось избежать: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1. При обнаружении возгорания необходимо срочно покинуть здание и, как можно быстрее, позвонить в пожарную охрану: 01 (для стационарных телефонов) или 101 (для мобильных операторов)!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2. В начальной стадии развития пожара можно попытаться потушить его, используя все имеющиеся средства пожаротушения (огнетушители, внутренние пожарные краны, покрывала, песок, воду и др.). Если все старания оказались напрасными, и огонь получил распространение, нужно срочно покинуть помещение.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 xml:space="preserve">3. В сильно задымленном пространстве продвигайтесь ползком </w:t>
      </w:r>
      <w:proofErr w:type="gramStart"/>
      <w:r w:rsidRPr="00B218C0">
        <w:rPr>
          <w:color w:val="3B4256"/>
          <w:sz w:val="28"/>
          <w:szCs w:val="28"/>
        </w:rPr>
        <w:t>или</w:t>
      </w:r>
      <w:proofErr w:type="gramEnd"/>
      <w:r w:rsidRPr="00B218C0">
        <w:rPr>
          <w:color w:val="3B4256"/>
          <w:sz w:val="28"/>
          <w:szCs w:val="28"/>
        </w:rPr>
        <w:t xml:space="preserve"> пригнувшись, дышите через увлажненную ткань.</w:t>
      </w:r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 xml:space="preserve">4. </w:t>
      </w:r>
      <w:proofErr w:type="gramStart"/>
      <w:r w:rsidRPr="00B218C0">
        <w:rPr>
          <w:color w:val="3B4256"/>
          <w:sz w:val="28"/>
          <w:szCs w:val="28"/>
        </w:rPr>
        <w:t xml:space="preserve">При задымлении лестничных клеток следует плотно закрыть двери, выходящие на них, а при образовании опасной концентрации дыма и повышении температуры в помещении (комнате), переместиться на балкон, захватив с собой намоченное </w:t>
      </w:r>
      <w:r w:rsidRPr="00B218C0">
        <w:rPr>
          <w:color w:val="3B4256"/>
          <w:sz w:val="28"/>
          <w:szCs w:val="28"/>
        </w:rPr>
        <w:lastRenderedPageBreak/>
        <w:t>одеяло (ковер, другую плотную ткань), чтобы укрыться от огня в случае его проникновения через дверной и оконный проемы; дверь за собой плотно прикрыть.</w:t>
      </w:r>
      <w:proofErr w:type="gramEnd"/>
    </w:p>
    <w:p w:rsidR="00B218C0" w:rsidRPr="00B218C0" w:rsidRDefault="00B218C0" w:rsidP="00B218C0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B218C0">
        <w:rPr>
          <w:color w:val="3B4256"/>
          <w:sz w:val="28"/>
          <w:szCs w:val="28"/>
        </w:rPr>
        <w:t>При обнаружении признаков горения, главное - сохранять спокойствие и действовать в соответствии с элеме</w:t>
      </w:r>
      <w:r>
        <w:rPr>
          <w:color w:val="3B4256"/>
          <w:sz w:val="28"/>
          <w:szCs w:val="28"/>
        </w:rPr>
        <w:t>нтарными правилами безопасности!</w:t>
      </w:r>
    </w:p>
    <w:p w:rsidR="00175A68" w:rsidRPr="00B218C0" w:rsidRDefault="00B218C0" w:rsidP="00B21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86125" cy="2464594"/>
            <wp:effectExtent l="19050" t="0" r="9525" b="0"/>
            <wp:docPr id="1" name="Рисунок 1" descr="https://ds02.infourok.ru/uploads/ex/04bc/000436f3-5f51b08b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bc/000436f3-5f51b08b/img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736" cy="246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A68" w:rsidRPr="00B218C0" w:rsidSect="00B218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C0"/>
    <w:rsid w:val="00175A68"/>
    <w:rsid w:val="00B2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2021-01-04T09:36:00Z</dcterms:created>
  <dcterms:modified xsi:type="dcterms:W3CDTF">2021-01-04T09:43:00Z</dcterms:modified>
</cp:coreProperties>
</file>