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DB" w:rsidRDefault="000C44DB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224061">
        <w:rPr>
          <w:sz w:val="28"/>
          <w:szCs w:val="28"/>
        </w:rPr>
        <w:t>р</w:t>
      </w:r>
      <w:r>
        <w:rPr>
          <w:sz w:val="28"/>
          <w:szCs w:val="28"/>
        </w:rPr>
        <w:t>офилактическая акция «Опасный лё</w:t>
      </w:r>
      <w:r w:rsidRPr="00224061">
        <w:rPr>
          <w:sz w:val="28"/>
          <w:szCs w:val="28"/>
        </w:rPr>
        <w:t>д»</w:t>
      </w:r>
    </w:p>
    <w:p w:rsidR="000C44DB" w:rsidRDefault="000C44DB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 xml:space="preserve">Межведомственная профилактическая акция «Опасный лед», проходящая в </w:t>
      </w:r>
      <w:r>
        <w:rPr>
          <w:sz w:val="28"/>
          <w:szCs w:val="28"/>
        </w:rPr>
        <w:t>Свердловской области, направлен</w:t>
      </w:r>
      <w:r w:rsidRPr="00224061">
        <w:rPr>
          <w:sz w:val="28"/>
          <w:szCs w:val="28"/>
        </w:rPr>
        <w:t xml:space="preserve">а на усиление предупредительной работы по профилактике происшествий на водоемах. </w:t>
      </w: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4061" w:rsidRDefault="004D530C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Подобные выездные рейды проходят</w:t>
      </w:r>
      <w:r w:rsidR="00224061">
        <w:rPr>
          <w:sz w:val="28"/>
          <w:szCs w:val="28"/>
        </w:rPr>
        <w:t xml:space="preserve"> на территории Малышевского городского округа:</w:t>
      </w: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4061" w:rsidRPr="00224061" w:rsidRDefault="00224061" w:rsidP="00224061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 связи с установившейся теплой погодой идет активное разрушение ледяного покрова на водоемах. Не рискуйте жизнь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ю, выходя на весенний лед! </w:t>
      </w:r>
      <w:r w:rsidRPr="0022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это время выходить на лед крайне опасно. Однако каждый год многие люди пренебрегают мерами предосторожности и выходят на лёд, тем самым, подвергая свою жизнь смертельной опасности»,  – прокомментировал заместитель начальника 109 ПСЧ 59 ПСО ФПС ГПС ГУ МЧС России по Свердловской области Алексей Леонидович </w:t>
      </w:r>
      <w:proofErr w:type="spellStart"/>
      <w:r w:rsidRPr="0022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061" w:rsidRP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4061" w:rsidRP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>Главное управление МЧС России по Свердловской области напоминает:</w:t>
      </w:r>
    </w:p>
    <w:p w:rsidR="00224061" w:rsidRP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>Не отправляйтесь на рыбалку в одиночестве, рядом должен быть человек, который в случае опасности окажет вам помощь или сможет вызвать спасателей.</w:t>
      </w:r>
    </w:p>
    <w:p w:rsidR="00224061" w:rsidRP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>Обязательно наденьте спасательный жилет. Даже если вы окажетесь в воде, жилет поможет вам продержаться до прибытия помощи.</w:t>
      </w: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>Необходимо иметь при себе длинную верёвку или доску, средства связи. При угрозе жизни человека следует незамедлительно звонить по телефону пожарно-спасательной службы МЧС России -101 или на единый номер вызова экстренных служб - 112.</w:t>
      </w: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24061">
        <w:rPr>
          <w:sz w:val="28"/>
          <w:szCs w:val="28"/>
        </w:rPr>
        <w:t>Участники акции, а это не только сотрудники МЧС, но и представители органов местного самоуправления, полиции и общественных организаций, проводят профилактические рейды в местах массового выхода людей на лед.</w:t>
      </w:r>
    </w:p>
    <w:p w:rsidR="00224061" w:rsidRPr="00224061" w:rsidRDefault="00224061" w:rsidP="00224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44DB" w:rsidRDefault="000C44DB" w:rsidP="000C44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6000" cy="1714500"/>
            <wp:effectExtent l="19050" t="0" r="0" b="0"/>
            <wp:docPr id="1" name="Рисунок 1" descr="C:\Users\Igor\Desktop\Еженедельник\Еженедельник\16 Еженедельник\16  Еженедельник\Опасный лё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Еженедельник\16 Еженедельник\16  Еженедельник\Опасный лё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21" cy="171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44DB">
        <w:drawing>
          <wp:inline distT="0" distB="0" distL="0" distR="0">
            <wp:extent cx="2305050" cy="1728788"/>
            <wp:effectExtent l="19050" t="0" r="0" b="0"/>
            <wp:docPr id="3" name="Рисунок 2" descr="C:\Users\Igor\Desktop\Еженедельник\Еженедельник\16 Еженедельник\16  Еженедельник\Опасный лё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Еженедельник\Еженедельник\16 Еженедельник\16  Еженедельник\Опасный лёд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56" cy="173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4DB" w:rsidRDefault="000C44DB" w:rsidP="000C44DB"/>
    <w:p w:rsidR="000F50CE" w:rsidRPr="000C44DB" w:rsidRDefault="000F50CE" w:rsidP="000C44DB">
      <w:pPr>
        <w:jc w:val="center"/>
      </w:pPr>
    </w:p>
    <w:sectPr w:rsidR="000F50CE" w:rsidRPr="000C44DB" w:rsidSect="002240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061"/>
    <w:rsid w:val="000C44DB"/>
    <w:rsid w:val="000F50CE"/>
    <w:rsid w:val="00224061"/>
    <w:rsid w:val="004D530C"/>
    <w:rsid w:val="0097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CE"/>
  </w:style>
  <w:style w:type="paragraph" w:styleId="3">
    <w:name w:val="heading 3"/>
    <w:basedOn w:val="a"/>
    <w:link w:val="30"/>
    <w:uiPriority w:val="9"/>
    <w:qFormat/>
    <w:rsid w:val="00224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4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2021-04-01T15:46:00Z</dcterms:created>
  <dcterms:modified xsi:type="dcterms:W3CDTF">2021-04-01T16:07:00Z</dcterms:modified>
</cp:coreProperties>
</file>