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3FBE6" w14:textId="480B1381" w:rsidR="000203FC" w:rsidRDefault="00897EF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250 лет</w:t>
      </w:r>
      <w:r>
        <w:rPr>
          <w:rFonts w:ascii="Arial" w:hAnsi="Arial" w:cs="Arial"/>
        </w:rPr>
        <w:t xml:space="preserve"> со дня рождения русского </w:t>
      </w:r>
      <w:r>
        <w:rPr>
          <w:rStyle w:val="text-cut2"/>
          <w:rFonts w:ascii="Arial" w:hAnsi="Arial" w:cs="Arial"/>
        </w:rPr>
        <w:t>поэта, баснописца, издателя сатирико-просветительских журналов</w:t>
      </w:r>
      <w:r>
        <w:rPr>
          <w:rFonts w:ascii="Arial" w:hAnsi="Arial" w:cs="Arial"/>
          <w:b/>
          <w:bCs/>
        </w:rPr>
        <w:t xml:space="preserve"> Ивана Андреевича Крылов</w:t>
      </w:r>
    </w:p>
    <w:p w14:paraId="6BF827AF" w14:textId="2A174D07" w:rsidR="00897EF4" w:rsidRDefault="00897EF4">
      <w:pPr>
        <w:rPr>
          <w:rFonts w:ascii="Arial" w:hAnsi="Arial" w:cs="Arial"/>
          <w:b/>
          <w:bCs/>
        </w:rPr>
      </w:pPr>
    </w:p>
    <w:p w14:paraId="5AF2C11C" w14:textId="0000F747" w:rsidR="00897EF4" w:rsidRDefault="00897EF4">
      <w:r>
        <w:rPr>
          <w:noProof/>
        </w:rPr>
        <w:drawing>
          <wp:inline distT="0" distB="0" distL="0" distR="0" wp14:anchorId="7E481E83" wp14:editId="380A58E4">
            <wp:extent cx="5940425" cy="4540250"/>
            <wp:effectExtent l="0" t="0" r="3175" b="0"/>
            <wp:docPr id="1" name="Рисунок 1" descr="https://www.libkids51.ru/events/files/201902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bkids51.ru/events/files/20190213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B071B" w14:textId="132D27D3" w:rsidR="00897EF4" w:rsidRDefault="00897EF4"/>
    <w:p w14:paraId="6D11161F" w14:textId="77777777" w:rsidR="00897EF4" w:rsidRDefault="00897EF4" w:rsidP="00897EF4">
      <w:pPr>
        <w:pStyle w:val="a3"/>
      </w:pPr>
      <w:r>
        <w:t>Русский писатель, баснописец и журналист. Родился 13 февраля 1769 г. в Москве, в семье отставного армейского офицера. Служил мелким чиновником в казенной палате. Правильного образования он так и не получил, занимался самообразованием, изучал литературу и математику, французский и итальянский языки. В 1787–1790 гг. молодой чиновник пробует силы на драматичес</w:t>
      </w:r>
      <w:bookmarkStart w:id="0" w:name="_GoBack"/>
      <w:bookmarkEnd w:id="0"/>
      <w:r>
        <w:t>ком поприще.</w:t>
      </w:r>
    </w:p>
    <w:p w14:paraId="438A98AD" w14:textId="77777777" w:rsidR="00897EF4" w:rsidRDefault="00897EF4" w:rsidP="00897EF4">
      <w:pPr>
        <w:pStyle w:val="a3"/>
      </w:pPr>
      <w:r>
        <w:t> </w:t>
      </w:r>
    </w:p>
    <w:p w14:paraId="370FF09A" w14:textId="77777777" w:rsidR="00897EF4" w:rsidRDefault="00897EF4" w:rsidP="00897EF4">
      <w:pPr>
        <w:pStyle w:val="a3"/>
      </w:pPr>
      <w:r>
        <w:t>В 1789 г. Крылов издает журнал «Почта духов», в котором публикует сатирические послания, обличавшие злоупотребления государственных чиновников.</w:t>
      </w:r>
    </w:p>
    <w:p w14:paraId="798E0FEB" w14:textId="77777777" w:rsidR="00897EF4" w:rsidRDefault="00897EF4" w:rsidP="00897EF4">
      <w:pPr>
        <w:pStyle w:val="a3"/>
      </w:pPr>
      <w:r>
        <w:t>В 1792 г. Крылов выходит в отставку, печатает в купленной им типографии сатирический журнал «Зритель», в том же году выходит в свет его повесть «</w:t>
      </w:r>
      <w:proofErr w:type="spellStart"/>
      <w:r>
        <w:t>Каиб</w:t>
      </w:r>
      <w:proofErr w:type="spellEnd"/>
      <w:r>
        <w:t>». Занимаясь политической сатирой, Крылов продолжает дело Н.И. Новикова. Однако его творчество вызывает недовольство Екатерины II, Крылову приходится на время покинуть Петербург и жить в Москве и Риге.</w:t>
      </w:r>
    </w:p>
    <w:p w14:paraId="5A05B19E" w14:textId="77777777" w:rsidR="00897EF4" w:rsidRDefault="00897EF4" w:rsidP="00897EF4">
      <w:pPr>
        <w:pStyle w:val="a3"/>
      </w:pPr>
      <w:r>
        <w:t>В 1805 г Крылов перевел две басни Лафонтена и с этого началась его деятельность баснописца, которую он продолжал до конца своих дней, несмотря на немалый успех в драматургии («Модная лавка» и «Урок дочкам», «Пирог»).</w:t>
      </w:r>
    </w:p>
    <w:p w14:paraId="277BCEFF" w14:textId="77777777" w:rsidR="00897EF4" w:rsidRDefault="00897EF4" w:rsidP="00897EF4">
      <w:pPr>
        <w:pStyle w:val="a3"/>
      </w:pPr>
      <w:r>
        <w:t>В 1809 г. вышла первая книга басен собственного сочинения. Впервые к нему приходит настоящая слава.</w:t>
      </w:r>
    </w:p>
    <w:p w14:paraId="53C0C2E2" w14:textId="77777777" w:rsidR="00897EF4" w:rsidRDefault="00897EF4" w:rsidP="00897EF4">
      <w:pPr>
        <w:pStyle w:val="a3"/>
      </w:pPr>
      <w:r>
        <w:t>В 1812–1841 гг. он служил помощником библиотекаря в императорской Публичной библиотеке.</w:t>
      </w:r>
    </w:p>
    <w:p w14:paraId="2501456D" w14:textId="77777777" w:rsidR="00897EF4" w:rsidRDefault="00897EF4" w:rsidP="00897EF4">
      <w:pPr>
        <w:pStyle w:val="a3"/>
      </w:pPr>
      <w:r>
        <w:lastRenderedPageBreak/>
        <w:t>Умер в Петербурге 21 ноября 1844 г.</w:t>
      </w:r>
    </w:p>
    <w:p w14:paraId="465D8F56" w14:textId="77777777" w:rsidR="00897EF4" w:rsidRDefault="00897EF4"/>
    <w:sectPr w:rsidR="00897EF4" w:rsidSect="00897EF4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88CF1" w14:textId="77777777" w:rsidR="007E3F69" w:rsidRDefault="007E3F69" w:rsidP="00897EF4">
      <w:pPr>
        <w:spacing w:after="0" w:line="240" w:lineRule="auto"/>
      </w:pPr>
      <w:r>
        <w:separator/>
      </w:r>
    </w:p>
  </w:endnote>
  <w:endnote w:type="continuationSeparator" w:id="0">
    <w:p w14:paraId="0876F8AE" w14:textId="77777777" w:rsidR="007E3F69" w:rsidRDefault="007E3F69" w:rsidP="0089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BE429" w14:textId="77777777" w:rsidR="007E3F69" w:rsidRDefault="007E3F69" w:rsidP="00897EF4">
      <w:pPr>
        <w:spacing w:after="0" w:line="240" w:lineRule="auto"/>
      </w:pPr>
      <w:r>
        <w:separator/>
      </w:r>
    </w:p>
  </w:footnote>
  <w:footnote w:type="continuationSeparator" w:id="0">
    <w:p w14:paraId="73DA7CE6" w14:textId="77777777" w:rsidR="007E3F69" w:rsidRDefault="007E3F69" w:rsidP="00897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FC"/>
    <w:rsid w:val="000203FC"/>
    <w:rsid w:val="007E3F69"/>
    <w:rsid w:val="008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677E"/>
  <w15:chartTrackingRefBased/>
  <w15:docId w15:val="{8E66A75C-4EF8-4BE4-BF26-C2BAA438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cut2">
    <w:name w:val="text-cut2"/>
    <w:basedOn w:val="a0"/>
    <w:rsid w:val="00897EF4"/>
  </w:style>
  <w:style w:type="paragraph" w:styleId="a3">
    <w:name w:val="Normal (Web)"/>
    <w:basedOn w:val="a"/>
    <w:uiPriority w:val="99"/>
    <w:semiHidden/>
    <w:unhideWhenUsed/>
    <w:rsid w:val="0089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97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7EF4"/>
  </w:style>
  <w:style w:type="paragraph" w:styleId="a6">
    <w:name w:val="footer"/>
    <w:basedOn w:val="a"/>
    <w:link w:val="a7"/>
    <w:uiPriority w:val="99"/>
    <w:unhideWhenUsed/>
    <w:rsid w:val="00897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2019-02-04T03:28:00Z</dcterms:created>
  <dcterms:modified xsi:type="dcterms:W3CDTF">2019-02-04T03:35:00Z</dcterms:modified>
</cp:coreProperties>
</file>