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FF" w:rsidRPr="008614A0" w:rsidRDefault="008614A0">
      <w:pPr>
        <w:rPr>
          <w:rFonts w:ascii="Times New Roman" w:hAnsi="Times New Roman" w:cs="Times New Roman"/>
          <w:sz w:val="28"/>
          <w:szCs w:val="28"/>
        </w:rPr>
      </w:pPr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вступить в ряды МЧС России?</w:t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Российский спасатель - эталон мужества и профессионализма. Недаром отважные парни и девушки все больше стремятся в высшие учебные заведения МЧС России, чтобы помогать людям в чрезвычайных ситуациях.</w:t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абитуриентов проходит по двум направлениям. Академия гражданской защиты, как воинское спасательное формирование, комплектуется через военкоматы, все остальные – через территориальные подразделения МЧС России по субъектам РФ.</w:t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Набор в ВУЗы абитуриентов осуществляется после полного среднего образования (11 классов). По всем вопросам, связанным с комплектованием высших учебных заведений МЧС России от Пермского края можно обращаться по телефону 8 (342) 258-40-01 </w:t>
      </w:r>
      <w:proofErr w:type="spellStart"/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</w:t>
      </w:r>
      <w:proofErr w:type="spellEnd"/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618</w:t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Высшие учебные заведения МЧС России:</w:t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Академия Государственной противопожарной службы МЧС России (г. Москва) </w:t>
      </w:r>
      <w:hyperlink r:id="rId4" w:tgtFrame="_blank" w:history="1">
        <w:r w:rsidRPr="008614A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http://www.academygps.ru/</w:t>
        </w:r>
      </w:hyperlink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Академия гражданской защиты МЧС России (г. Москва) </w:t>
      </w:r>
      <w:hyperlink r:id="rId5" w:tgtFrame="_blank" w:history="1">
        <w:r w:rsidRPr="008614A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http://www.amchs.ru/</w:t>
        </w:r>
      </w:hyperlink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Санкт-Петербургский университет Государственной противопожарной службы МЧС России </w:t>
      </w:r>
      <w:hyperlink r:id="rId6" w:tgtFrame="_blank" w:history="1">
        <w:r w:rsidRPr="008614A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http://www.igps.ru/</w:t>
        </w:r>
      </w:hyperlink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Уральский институт Государственной противопожарной службы МЧС России (г. Екатеринбург) </w:t>
      </w:r>
      <w:hyperlink r:id="rId7" w:tgtFrame="_blank" w:history="1">
        <w:r w:rsidRPr="008614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http://www.uigps.ru/</w:t>
        </w:r>
      </w:hyperlink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Ивановская пожарно-спасательная академия ГПС МЧС России </w:t>
      </w:r>
      <w:hyperlink r:id="rId8" w:tgtFrame="_blank" w:history="1">
        <w:r w:rsidRPr="008614A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http://www.edufire37.ru/</w:t>
        </w:r>
      </w:hyperlink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Сибирская пожарно-спасательная академия</w:t>
      </w:r>
      <w:proofErr w:type="gramEnd"/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ГПС МЧС России </w:t>
      </w:r>
      <w:hyperlink r:id="rId9" w:tgtFrame="_blank" w:history="1">
        <w:r w:rsidRPr="008614A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http://sibpsa.ru</w:t>
        </w:r>
        <w:proofErr w:type="gramStart"/>
        <w:r w:rsidRPr="008614A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/</w:t>
        </w:r>
      </w:hyperlink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proofErr w:type="gramEnd"/>
      <w:r w:rsidRPr="008614A0"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 w:rsidRPr="00861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тупайте в ряды МЧС России!</w:t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4A0">
        <w:rPr>
          <w:rFonts w:ascii="Times New Roman" w:hAnsi="Times New Roman" w:cs="Times New Roman"/>
          <w:sz w:val="28"/>
          <w:szCs w:val="28"/>
        </w:rPr>
        <w:t>#МЧСРоссии#Свердловская_область#Образование#Малышева#59ПСО#109П</w:t>
      </w:r>
      <w:r w:rsidRPr="008614A0">
        <w:rPr>
          <w:rFonts w:ascii="Times New Roman" w:hAnsi="Times New Roman" w:cs="Times New Roman"/>
          <w:sz w:val="28"/>
          <w:szCs w:val="28"/>
        </w:rPr>
        <w:lastRenderedPageBreak/>
        <w:t>СЧ</w:t>
      </w:r>
      <w:r w:rsidRPr="008614A0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6279FF" w:rsidRPr="008614A0" w:rsidSect="0062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4A0"/>
    <w:rsid w:val="006279FF"/>
    <w:rsid w:val="0086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14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edufire37.ru%2F&amp;post=-101424746_1805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www.uigps.ru%2F&amp;post=-101424746_1805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igps.ru%2F&amp;post=-101424746_1805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%3A%2F%2Fwww.amchs.ru%2F&amp;post=-101424746_1805&amp;cc_key=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away.php?to=http%3A%2F%2Fwww.academygps.ru%2F&amp;post=-101424746_1805&amp;cc_key=" TargetMode="External"/><Relationship Id="rId9" Type="http://schemas.openxmlformats.org/officeDocument/2006/relationships/hyperlink" Target="https://vk.com/away.php?to=http%3A%2F%2Fsibpsa.ru%2F&amp;post=-101424746_180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2021-11-29T15:14:00Z</dcterms:created>
  <dcterms:modified xsi:type="dcterms:W3CDTF">2021-11-29T15:19:00Z</dcterms:modified>
</cp:coreProperties>
</file>