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38" w:rsidRDefault="00CF7D3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ПОДПИСКА НА ВЕДОМСТВЕННЫЕ ИЗДАНИЯ МЧС РОССИИ на 2022 год </w:t>
      </w:r>
    </w:p>
    <w:p w:rsidR="009F23EC" w:rsidRDefault="00CF7D38">
      <w:r>
        <w:t>#МЧСРоссии#Свердловская_область#Подписка#2022#Малышева#59ПСЧ#109ПСЧ</w:t>
      </w:r>
    </w:p>
    <w:sectPr w:rsidR="009F23EC" w:rsidSect="009F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D38"/>
    <w:rsid w:val="009F23EC"/>
    <w:rsid w:val="00CF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2022-03-03T11:23:00Z</dcterms:created>
  <dcterms:modified xsi:type="dcterms:W3CDTF">2022-03-03T11:24:00Z</dcterms:modified>
</cp:coreProperties>
</file>